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C878F" w14:textId="77777777" w:rsidR="004F6950" w:rsidRDefault="004F6950" w:rsidP="004F6950">
      <w:pPr>
        <w:outlineLvl w:val="0"/>
        <w:rPr>
          <w:b/>
          <w:sz w:val="32"/>
          <w:szCs w:val="32"/>
        </w:rPr>
      </w:pPr>
      <w:r w:rsidRPr="00EF370C">
        <w:rPr>
          <w:rFonts w:ascii="Helvetica" w:hAnsi="Helvetica" w:cs="Helvetica"/>
          <w:b/>
          <w:noProof/>
          <w:sz w:val="32"/>
          <w:szCs w:val="32"/>
        </w:rPr>
        <w:drawing>
          <wp:anchor distT="0" distB="0" distL="114300" distR="114300" simplePos="0" relativeHeight="251659264" behindDoc="0" locked="0" layoutInCell="1" allowOverlap="1" wp14:anchorId="3C269211" wp14:editId="2EBE787C">
            <wp:simplePos x="0" y="0"/>
            <wp:positionH relativeFrom="column">
              <wp:posOffset>3709035</wp:posOffset>
            </wp:positionH>
            <wp:positionV relativeFrom="paragraph">
              <wp:posOffset>0</wp:posOffset>
            </wp:positionV>
            <wp:extent cx="1714500" cy="1287145"/>
            <wp:effectExtent l="0" t="0" r="12700" b="8255"/>
            <wp:wrapTight wrapText="bothSides">
              <wp:wrapPolygon edited="0">
                <wp:start x="0" y="0"/>
                <wp:lineTo x="0" y="21312"/>
                <wp:lineTo x="21440" y="21312"/>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287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70C">
        <w:rPr>
          <w:b/>
          <w:sz w:val="32"/>
          <w:szCs w:val="32"/>
        </w:rPr>
        <w:t xml:space="preserve">IPT UK </w:t>
      </w:r>
      <w:r w:rsidR="00363CB3">
        <w:rPr>
          <w:b/>
          <w:sz w:val="32"/>
          <w:szCs w:val="32"/>
        </w:rPr>
        <w:t>Business Meeting</w:t>
      </w:r>
      <w:r>
        <w:rPr>
          <w:b/>
          <w:sz w:val="32"/>
          <w:szCs w:val="32"/>
        </w:rPr>
        <w:t xml:space="preserve"> Minutes</w:t>
      </w:r>
    </w:p>
    <w:p w14:paraId="62995602" w14:textId="77777777" w:rsidR="004F6950" w:rsidRDefault="004F6950" w:rsidP="004F6950">
      <w:pPr>
        <w:rPr>
          <w:b/>
          <w:sz w:val="32"/>
          <w:szCs w:val="32"/>
        </w:rPr>
      </w:pPr>
    </w:p>
    <w:p w14:paraId="2F857B7F" w14:textId="77777777" w:rsidR="004F6950" w:rsidRDefault="004F6950" w:rsidP="004F6950">
      <w:pPr>
        <w:rPr>
          <w:b/>
          <w:sz w:val="32"/>
          <w:szCs w:val="32"/>
        </w:rPr>
      </w:pPr>
    </w:p>
    <w:p w14:paraId="2EDF78C6" w14:textId="77777777" w:rsidR="004F6950" w:rsidRDefault="004F6950" w:rsidP="004F6950">
      <w:pPr>
        <w:rPr>
          <w:b/>
          <w:sz w:val="32"/>
          <w:szCs w:val="32"/>
        </w:rPr>
      </w:pPr>
    </w:p>
    <w:p w14:paraId="4E292244" w14:textId="77777777" w:rsidR="004F6950" w:rsidRDefault="004F6950" w:rsidP="004F6950">
      <w:pPr>
        <w:rPr>
          <w:b/>
          <w:sz w:val="32"/>
          <w:szCs w:val="32"/>
        </w:rPr>
      </w:pPr>
    </w:p>
    <w:tbl>
      <w:tblPr>
        <w:tblStyle w:val="TableGrid"/>
        <w:tblW w:w="0" w:type="auto"/>
        <w:tblLook w:val="04A0" w:firstRow="1" w:lastRow="0" w:firstColumn="1" w:lastColumn="0" w:noHBand="0" w:noVBand="1"/>
      </w:tblPr>
      <w:tblGrid>
        <w:gridCol w:w="1975"/>
        <w:gridCol w:w="7035"/>
      </w:tblGrid>
      <w:tr w:rsidR="004F6950" w14:paraId="077E849E" w14:textId="77777777" w:rsidTr="00220413">
        <w:tc>
          <w:tcPr>
            <w:tcW w:w="1975" w:type="dxa"/>
          </w:tcPr>
          <w:p w14:paraId="1B14587B" w14:textId="77777777" w:rsidR="004F6950" w:rsidRPr="008B73B1" w:rsidRDefault="004F6950" w:rsidP="00220413">
            <w:pPr>
              <w:rPr>
                <w:rFonts w:ascii="Calibri" w:hAnsi="Calibri"/>
                <w:b/>
                <w:sz w:val="22"/>
                <w:szCs w:val="22"/>
              </w:rPr>
            </w:pPr>
            <w:r w:rsidRPr="008B73B1">
              <w:rPr>
                <w:rFonts w:ascii="Calibri" w:hAnsi="Calibri"/>
                <w:b/>
                <w:sz w:val="22"/>
                <w:szCs w:val="22"/>
              </w:rPr>
              <w:t>Date</w:t>
            </w:r>
          </w:p>
        </w:tc>
        <w:tc>
          <w:tcPr>
            <w:tcW w:w="7035" w:type="dxa"/>
          </w:tcPr>
          <w:p w14:paraId="76932EFD" w14:textId="77777777" w:rsidR="004F6950" w:rsidRPr="00EF370C" w:rsidRDefault="004F6950" w:rsidP="00220413">
            <w:pPr>
              <w:rPr>
                <w:rFonts w:ascii="Calibri" w:hAnsi="Calibri"/>
                <w:sz w:val="22"/>
                <w:szCs w:val="22"/>
              </w:rPr>
            </w:pPr>
            <w:r w:rsidRPr="00EF370C">
              <w:rPr>
                <w:rFonts w:ascii="Calibri" w:hAnsi="Calibri"/>
                <w:sz w:val="22"/>
                <w:szCs w:val="22"/>
              </w:rPr>
              <w:t xml:space="preserve">Friday 13 May 2016 </w:t>
            </w:r>
            <w:r w:rsidRPr="00EF370C">
              <w:rPr>
                <w:rFonts w:ascii="Calibri" w:hAnsi="Calibri" w:cs="Arial"/>
                <w:sz w:val="22"/>
                <w:szCs w:val="22"/>
              </w:rPr>
              <w:t>11.30</w:t>
            </w:r>
            <w:r>
              <w:rPr>
                <w:rFonts w:ascii="Calibri" w:hAnsi="Calibri" w:cs="Arial"/>
                <w:sz w:val="22"/>
                <w:szCs w:val="22"/>
              </w:rPr>
              <w:t>am-1pm</w:t>
            </w:r>
            <w:r w:rsidRPr="00EF370C">
              <w:rPr>
                <w:rFonts w:ascii="Calibri" w:hAnsi="Calibri" w:cs="Arial"/>
                <w:sz w:val="22"/>
                <w:szCs w:val="22"/>
              </w:rPr>
              <w:t xml:space="preserve"> </w:t>
            </w:r>
          </w:p>
        </w:tc>
      </w:tr>
      <w:tr w:rsidR="004F6950" w14:paraId="023D09C1" w14:textId="77777777" w:rsidTr="00220413">
        <w:tc>
          <w:tcPr>
            <w:tcW w:w="1975" w:type="dxa"/>
          </w:tcPr>
          <w:p w14:paraId="1BB259AC" w14:textId="77777777" w:rsidR="004F6950" w:rsidRPr="008B73B1" w:rsidRDefault="004F6950" w:rsidP="00220413">
            <w:pPr>
              <w:rPr>
                <w:rFonts w:ascii="Calibri" w:hAnsi="Calibri"/>
                <w:b/>
                <w:sz w:val="22"/>
                <w:szCs w:val="22"/>
              </w:rPr>
            </w:pPr>
            <w:r w:rsidRPr="008B73B1">
              <w:rPr>
                <w:rFonts w:ascii="Calibri" w:hAnsi="Calibri"/>
                <w:b/>
                <w:sz w:val="22"/>
                <w:szCs w:val="22"/>
              </w:rPr>
              <w:t>Location</w:t>
            </w:r>
          </w:p>
        </w:tc>
        <w:tc>
          <w:tcPr>
            <w:tcW w:w="7035" w:type="dxa"/>
          </w:tcPr>
          <w:p w14:paraId="2426DEC6" w14:textId="77777777" w:rsidR="004F6950" w:rsidRPr="00EF370C" w:rsidRDefault="004F6950" w:rsidP="00220413">
            <w:pPr>
              <w:rPr>
                <w:rFonts w:ascii="Calibri" w:hAnsi="Calibri"/>
                <w:sz w:val="22"/>
                <w:szCs w:val="22"/>
              </w:rPr>
            </w:pPr>
            <w:r w:rsidRPr="00EF370C">
              <w:rPr>
                <w:rFonts w:ascii="Calibri" w:hAnsi="Calibri" w:cs="Arial"/>
                <w:sz w:val="22"/>
                <w:szCs w:val="22"/>
              </w:rPr>
              <w:t xml:space="preserve">Room 1.60 Franklin-Wilkins Building </w:t>
            </w:r>
            <w:r w:rsidRPr="00EF370C">
              <w:rPr>
                <w:rFonts w:ascii="Calibri" w:hAnsi="Calibri"/>
                <w:sz w:val="22"/>
                <w:szCs w:val="22"/>
              </w:rPr>
              <w:t>Kings College London, Waterloo Campus</w:t>
            </w:r>
          </w:p>
        </w:tc>
      </w:tr>
      <w:tr w:rsidR="004F6950" w14:paraId="2199D966" w14:textId="77777777" w:rsidTr="00220413">
        <w:tc>
          <w:tcPr>
            <w:tcW w:w="1975" w:type="dxa"/>
          </w:tcPr>
          <w:p w14:paraId="7AABF0F3" w14:textId="77777777" w:rsidR="004F6950" w:rsidRPr="008B73B1" w:rsidRDefault="004F6950" w:rsidP="00220413">
            <w:pPr>
              <w:rPr>
                <w:rFonts w:ascii="Calibri" w:hAnsi="Calibri"/>
                <w:b/>
                <w:sz w:val="22"/>
                <w:szCs w:val="22"/>
              </w:rPr>
            </w:pPr>
            <w:r w:rsidRPr="008B73B1">
              <w:rPr>
                <w:rFonts w:ascii="Calibri" w:hAnsi="Calibri"/>
                <w:b/>
                <w:sz w:val="22"/>
                <w:szCs w:val="22"/>
              </w:rPr>
              <w:t>Attendees</w:t>
            </w:r>
          </w:p>
        </w:tc>
        <w:tc>
          <w:tcPr>
            <w:tcW w:w="7035" w:type="dxa"/>
          </w:tcPr>
          <w:p w14:paraId="31479131" w14:textId="77777777" w:rsidR="004F6950" w:rsidRPr="00EF370C" w:rsidRDefault="004F6950" w:rsidP="00220413">
            <w:pPr>
              <w:rPr>
                <w:rFonts w:ascii="Calibri" w:hAnsi="Calibri"/>
                <w:sz w:val="22"/>
                <w:szCs w:val="22"/>
              </w:rPr>
            </w:pPr>
            <w:r w:rsidRPr="00EF370C">
              <w:rPr>
                <w:rFonts w:ascii="Calibri" w:hAnsi="Calibri"/>
                <w:sz w:val="22"/>
                <w:szCs w:val="22"/>
              </w:rPr>
              <w:t xml:space="preserve">Roslyn Law, Liz Robinson, Flora Blackwood, </w:t>
            </w:r>
            <w:r w:rsidRPr="00EF370C">
              <w:rPr>
                <w:rFonts w:ascii="Calibri" w:hAnsi="Calibri" w:cs="Helvetica"/>
                <w:sz w:val="22"/>
                <w:szCs w:val="22"/>
              </w:rPr>
              <w:t xml:space="preserve">Philip </w:t>
            </w:r>
            <w:proofErr w:type="spellStart"/>
            <w:r w:rsidRPr="00EF370C">
              <w:rPr>
                <w:rFonts w:ascii="Calibri" w:hAnsi="Calibri" w:cs="Helvetica"/>
                <w:sz w:val="22"/>
                <w:szCs w:val="22"/>
              </w:rPr>
              <w:t>McGarry</w:t>
            </w:r>
            <w:proofErr w:type="spellEnd"/>
            <w:r w:rsidRPr="00EF370C">
              <w:rPr>
                <w:rFonts w:ascii="Calibri" w:hAnsi="Calibri" w:cs="Helvetica"/>
                <w:sz w:val="22"/>
                <w:szCs w:val="22"/>
              </w:rPr>
              <w:t>, Paul Wilkinson</w:t>
            </w:r>
            <w:r>
              <w:rPr>
                <w:rFonts w:ascii="Calibri" w:hAnsi="Calibri" w:cs="Helvetica"/>
                <w:sz w:val="22"/>
                <w:szCs w:val="22"/>
              </w:rPr>
              <w:t>, Louise Deacon, Mike Day, Lorraine Manley</w:t>
            </w:r>
          </w:p>
        </w:tc>
      </w:tr>
      <w:tr w:rsidR="004F6950" w14:paraId="7E6CC69B" w14:textId="77777777" w:rsidTr="00FB614B">
        <w:trPr>
          <w:trHeight w:val="503"/>
        </w:trPr>
        <w:tc>
          <w:tcPr>
            <w:tcW w:w="1975" w:type="dxa"/>
          </w:tcPr>
          <w:p w14:paraId="2635D44E" w14:textId="77777777" w:rsidR="004F6950" w:rsidRPr="008B73B1" w:rsidRDefault="004F6950" w:rsidP="00220413">
            <w:pPr>
              <w:rPr>
                <w:rFonts w:ascii="Calibri" w:hAnsi="Calibri"/>
                <w:b/>
                <w:sz w:val="22"/>
                <w:szCs w:val="22"/>
              </w:rPr>
            </w:pPr>
            <w:r w:rsidRPr="008B73B1">
              <w:rPr>
                <w:rFonts w:ascii="Calibri" w:hAnsi="Calibri"/>
                <w:b/>
                <w:sz w:val="22"/>
                <w:szCs w:val="22"/>
              </w:rPr>
              <w:t>Apologies</w:t>
            </w:r>
          </w:p>
        </w:tc>
        <w:tc>
          <w:tcPr>
            <w:tcW w:w="7035" w:type="dxa"/>
          </w:tcPr>
          <w:p w14:paraId="7A1E7B4A" w14:textId="6A0E1ED4" w:rsidR="004F6950" w:rsidRPr="00EF370C" w:rsidRDefault="004F6950" w:rsidP="00220413">
            <w:pPr>
              <w:rPr>
                <w:rFonts w:ascii="Calibri" w:hAnsi="Calibri"/>
                <w:sz w:val="22"/>
                <w:szCs w:val="22"/>
              </w:rPr>
            </w:pPr>
            <w:r w:rsidRPr="00EF370C">
              <w:rPr>
                <w:rFonts w:ascii="Calibri" w:hAnsi="Calibri"/>
                <w:sz w:val="22"/>
                <w:szCs w:val="22"/>
              </w:rPr>
              <w:t>Marie Wardle, Juli</w:t>
            </w:r>
            <w:r w:rsidRPr="00FB614B">
              <w:rPr>
                <w:rFonts w:ascii="Calibri" w:hAnsi="Calibri"/>
                <w:sz w:val="22"/>
                <w:szCs w:val="22"/>
              </w:rPr>
              <w:t xml:space="preserve">a Fox-Clinch, Matthias </w:t>
            </w:r>
            <w:proofErr w:type="spellStart"/>
            <w:r w:rsidRPr="00FB614B">
              <w:rPr>
                <w:rFonts w:ascii="Calibri" w:hAnsi="Calibri" w:cs="Helvetica"/>
                <w:sz w:val="22"/>
                <w:szCs w:val="22"/>
              </w:rPr>
              <w:t>Schwannauer</w:t>
            </w:r>
            <w:proofErr w:type="spellEnd"/>
            <w:r w:rsidRPr="00FB614B">
              <w:rPr>
                <w:rFonts w:ascii="Calibri" w:hAnsi="Calibri" w:cs="Helvetica"/>
                <w:sz w:val="22"/>
                <w:szCs w:val="22"/>
              </w:rPr>
              <w:t xml:space="preserve">, Julia </w:t>
            </w:r>
            <w:proofErr w:type="spellStart"/>
            <w:r w:rsidRPr="00FB614B">
              <w:rPr>
                <w:rFonts w:ascii="Calibri" w:hAnsi="Calibri" w:cs="Helvetica"/>
                <w:sz w:val="22"/>
                <w:szCs w:val="22"/>
              </w:rPr>
              <w:t>Weatherley</w:t>
            </w:r>
            <w:proofErr w:type="spellEnd"/>
            <w:r w:rsidRPr="00FB614B">
              <w:rPr>
                <w:rFonts w:ascii="Calibri" w:hAnsi="Calibri" w:cs="Helvetica"/>
                <w:sz w:val="22"/>
                <w:szCs w:val="22"/>
              </w:rPr>
              <w:t xml:space="preserve">, Zee </w:t>
            </w:r>
            <w:proofErr w:type="spellStart"/>
            <w:r w:rsidRPr="00FB614B">
              <w:rPr>
                <w:rFonts w:ascii="Calibri" w:hAnsi="Calibri" w:cs="Helvetica"/>
                <w:sz w:val="22"/>
                <w:szCs w:val="22"/>
              </w:rPr>
              <w:t>Cassam</w:t>
            </w:r>
            <w:proofErr w:type="spellEnd"/>
            <w:r w:rsidR="00FB614B" w:rsidRPr="00FB614B">
              <w:rPr>
                <w:rFonts w:ascii="Calibri" w:hAnsi="Calibri" w:cs="Helvetica"/>
                <w:sz w:val="22"/>
                <w:szCs w:val="22"/>
              </w:rPr>
              <w:t xml:space="preserve">, Debbie </w:t>
            </w:r>
            <w:proofErr w:type="spellStart"/>
            <w:r w:rsidR="00FB614B" w:rsidRPr="00FB614B">
              <w:rPr>
                <w:rFonts w:ascii="Calibri" w:hAnsi="Calibri" w:cs="Helvetica"/>
                <w:sz w:val="22"/>
                <w:szCs w:val="22"/>
              </w:rPr>
              <w:t>Whight</w:t>
            </w:r>
            <w:proofErr w:type="spellEnd"/>
          </w:p>
        </w:tc>
      </w:tr>
    </w:tbl>
    <w:p w14:paraId="2E0C2AE9" w14:textId="77777777" w:rsidR="00E00025" w:rsidRDefault="00E00025"/>
    <w:p w14:paraId="23D6F733" w14:textId="77777777" w:rsidR="004F6950" w:rsidRPr="004F6950" w:rsidRDefault="004F6950" w:rsidP="004F6950">
      <w:pPr>
        <w:pStyle w:val="ListParagraph"/>
        <w:numPr>
          <w:ilvl w:val="0"/>
          <w:numId w:val="1"/>
        </w:numPr>
      </w:pPr>
      <w:r w:rsidRPr="008B73B1">
        <w:rPr>
          <w:b/>
        </w:rPr>
        <w:t>Minutes from previous meeting</w:t>
      </w:r>
    </w:p>
    <w:p w14:paraId="08D62F1B" w14:textId="77777777" w:rsidR="004F6950" w:rsidRDefault="004F6950" w:rsidP="004F6950">
      <w:pPr>
        <w:pStyle w:val="ListParagraph"/>
      </w:pPr>
      <w:r>
        <w:t>Accepted without changes</w:t>
      </w:r>
    </w:p>
    <w:p w14:paraId="1BD9CE8A" w14:textId="77777777" w:rsidR="004F6950" w:rsidRDefault="004F6950" w:rsidP="004F6950"/>
    <w:p w14:paraId="0DD552A9" w14:textId="77777777" w:rsidR="004F6950" w:rsidRPr="004F6950" w:rsidRDefault="004F6950" w:rsidP="004F6950">
      <w:pPr>
        <w:pStyle w:val="ListParagraph"/>
        <w:numPr>
          <w:ilvl w:val="0"/>
          <w:numId w:val="1"/>
        </w:numPr>
      </w:pPr>
      <w:r>
        <w:rPr>
          <w:b/>
        </w:rPr>
        <w:t>Training Committee Feedback</w:t>
      </w:r>
    </w:p>
    <w:p w14:paraId="4BD0DEA8" w14:textId="77777777" w:rsidR="004F6950" w:rsidRDefault="004F6950" w:rsidP="004F6950">
      <w:pPr>
        <w:pStyle w:val="ListParagraph"/>
        <w:numPr>
          <w:ilvl w:val="0"/>
          <w:numId w:val="2"/>
        </w:numPr>
      </w:pPr>
      <w:r>
        <w:t xml:space="preserve">Following Susan Howard’s retirement invitations for nominations to be Chair of the Training Committee have opened. There will be 1 month for nominations followed by a 2 week voting period which will be open to all members of IPT UK. </w:t>
      </w:r>
    </w:p>
    <w:p w14:paraId="26FAB4E4" w14:textId="1BA4E529" w:rsidR="004F6950" w:rsidRDefault="004F6950" w:rsidP="004F6950">
      <w:pPr>
        <w:pStyle w:val="ListParagraph"/>
        <w:numPr>
          <w:ilvl w:val="0"/>
          <w:numId w:val="2"/>
        </w:numPr>
      </w:pPr>
      <w:r>
        <w:t xml:space="preserve">An agreement has been made to create a central template for IPT UK certificates to ensure continuity across the UK. All course leads are to send their templates to FB to amalgamate. </w:t>
      </w:r>
      <w:r w:rsidR="00363CB3">
        <w:t>In addition</w:t>
      </w:r>
      <w:r w:rsidR="00F54CBD">
        <w:t>,</w:t>
      </w:r>
      <w:r w:rsidR="00363CB3">
        <w:t xml:space="preserve"> all portfolios must be considered by 2 qualified </w:t>
      </w:r>
      <w:r w:rsidR="00220413">
        <w:t xml:space="preserve">supervisors </w:t>
      </w:r>
      <w:r w:rsidR="00363CB3">
        <w:t xml:space="preserve">before trainees can be accredited. </w:t>
      </w:r>
    </w:p>
    <w:p w14:paraId="7AFA4AD8" w14:textId="77777777" w:rsidR="00363CB3" w:rsidRDefault="00363CB3" w:rsidP="004F6950">
      <w:pPr>
        <w:pStyle w:val="ListParagraph"/>
        <w:numPr>
          <w:ilvl w:val="0"/>
          <w:numId w:val="2"/>
        </w:numPr>
      </w:pPr>
      <w:r>
        <w:t>All course paperwork will be reviewed at the next TC meeting in November to ascertain what different trainers use.</w:t>
      </w:r>
    </w:p>
    <w:p w14:paraId="6F162D43" w14:textId="77777777" w:rsidR="00363CB3" w:rsidRDefault="00363CB3" w:rsidP="004F6950">
      <w:pPr>
        <w:pStyle w:val="ListParagraph"/>
        <w:numPr>
          <w:ilvl w:val="0"/>
          <w:numId w:val="2"/>
        </w:numPr>
      </w:pPr>
      <w:r>
        <w:t>FB will review past TC minutes to establish all decisions made with a view to creating a single statement for members on decisions passed at TC meetings.</w:t>
      </w:r>
    </w:p>
    <w:p w14:paraId="40D359A7" w14:textId="77777777" w:rsidR="00363CB3" w:rsidRDefault="00363CB3" w:rsidP="004F6950">
      <w:pPr>
        <w:pStyle w:val="ListParagraph"/>
        <w:numPr>
          <w:ilvl w:val="0"/>
          <w:numId w:val="2"/>
        </w:numPr>
      </w:pPr>
      <w:r>
        <w:t>All Scottish courses are to become post graduate diplomas which will run out of the University of Edinburgh. The TC will review the paperwork sho</w:t>
      </w:r>
      <w:bookmarkStart w:id="0" w:name="_GoBack"/>
      <w:bookmarkEnd w:id="0"/>
      <w:r>
        <w:t xml:space="preserve">rtly. </w:t>
      </w:r>
    </w:p>
    <w:p w14:paraId="07232E51" w14:textId="148E0BDC" w:rsidR="00280B02" w:rsidRDefault="00363CB3" w:rsidP="004F6950">
      <w:pPr>
        <w:pStyle w:val="ListParagraph"/>
        <w:numPr>
          <w:ilvl w:val="0"/>
          <w:numId w:val="2"/>
        </w:numPr>
      </w:pPr>
      <w:r>
        <w:t>The BPS has p</w:t>
      </w:r>
      <w:r w:rsidR="00280B02">
        <w:t xml:space="preserve">ut forward an internal proposal to organize a new </w:t>
      </w:r>
      <w:r w:rsidR="00220413">
        <w:t xml:space="preserve">course accreditation </w:t>
      </w:r>
      <w:r w:rsidR="00280B02">
        <w:t xml:space="preserve">system to support the </w:t>
      </w:r>
      <w:r w:rsidR="00220413">
        <w:t xml:space="preserve">needs of the </w:t>
      </w:r>
      <w:r w:rsidR="00280B02">
        <w:t>emerging psychological therapies workforce. The TC anticipate feedback shortly</w:t>
      </w:r>
      <w:r w:rsidR="00220413">
        <w:t xml:space="preserve"> and will review to formulate an IPTUK response</w:t>
      </w:r>
      <w:r w:rsidR="00280B02">
        <w:t xml:space="preserve">. </w:t>
      </w:r>
      <w:r w:rsidR="00220413">
        <w:t xml:space="preserve">Externally validated course accreditation </w:t>
      </w:r>
      <w:proofErr w:type="gramStart"/>
      <w:r w:rsidR="00220413">
        <w:t xml:space="preserve">is </w:t>
      </w:r>
      <w:r w:rsidR="00280B02">
        <w:t xml:space="preserve"> required</w:t>
      </w:r>
      <w:proofErr w:type="gramEnd"/>
      <w:r w:rsidR="00220413">
        <w:t xml:space="preserve"> for CYP IAPT courses and is in line with prior discussions in IPTUK regarding making the course accreditation process more substantive and transparent.  HEE has stated that this level of accreditation will be required for continued funding within CYP IAPT. In addition, an adult IAPT Accreditation Council is being set up, following the CYP IAPT model, and it is anticipated that this will endorse similar standards, which will have implications for funding for adult IAPT training courses</w:t>
      </w:r>
      <w:r w:rsidR="00280B02">
        <w:t>.</w:t>
      </w:r>
    </w:p>
    <w:p w14:paraId="6BB49A50" w14:textId="77777777" w:rsidR="00363CB3" w:rsidRDefault="00363CB3" w:rsidP="00280B02"/>
    <w:p w14:paraId="0A90D472" w14:textId="77777777" w:rsidR="00280B02" w:rsidRPr="00FB614B" w:rsidRDefault="00280B02" w:rsidP="00280B02">
      <w:pPr>
        <w:pStyle w:val="ListParagraph"/>
        <w:numPr>
          <w:ilvl w:val="0"/>
          <w:numId w:val="1"/>
        </w:numPr>
      </w:pPr>
      <w:r>
        <w:rPr>
          <w:b/>
        </w:rPr>
        <w:t>IAPT Update</w:t>
      </w:r>
    </w:p>
    <w:p w14:paraId="1E2854EA" w14:textId="77777777" w:rsidR="00C151EA" w:rsidRPr="00280B02" w:rsidRDefault="00C151EA" w:rsidP="00FB614B">
      <w:pPr>
        <w:pStyle w:val="ListParagraph"/>
      </w:pPr>
    </w:p>
    <w:p w14:paraId="64752CE1" w14:textId="77777777" w:rsidR="00C151EA" w:rsidRDefault="00280B02" w:rsidP="00FB614B">
      <w:pPr>
        <w:pStyle w:val="ListParagraph"/>
        <w:numPr>
          <w:ilvl w:val="0"/>
          <w:numId w:val="3"/>
        </w:numPr>
        <w:rPr>
          <w:b/>
        </w:rPr>
      </w:pPr>
      <w:r w:rsidRPr="00FB614B">
        <w:rPr>
          <w:b/>
        </w:rPr>
        <w:t>Training numbers</w:t>
      </w:r>
    </w:p>
    <w:p w14:paraId="7132C3BF" w14:textId="2869B9D6" w:rsidR="00280B02" w:rsidRPr="00FB614B" w:rsidRDefault="00280B02" w:rsidP="00FB614B">
      <w:pPr>
        <w:pStyle w:val="ListParagraph"/>
        <w:ind w:left="1440"/>
        <w:rPr>
          <w:b/>
        </w:rPr>
      </w:pPr>
    </w:p>
    <w:tbl>
      <w:tblPr>
        <w:tblStyle w:val="TableGrid"/>
        <w:tblW w:w="0" w:type="auto"/>
        <w:tblInd w:w="720" w:type="dxa"/>
        <w:tblLook w:val="04A0" w:firstRow="1" w:lastRow="0" w:firstColumn="1" w:lastColumn="0" w:noHBand="0" w:noVBand="1"/>
      </w:tblPr>
      <w:tblGrid>
        <w:gridCol w:w="1705"/>
        <w:gridCol w:w="6585"/>
      </w:tblGrid>
      <w:tr w:rsidR="00280B02" w14:paraId="39CB2351" w14:textId="77777777" w:rsidTr="00280B02">
        <w:tc>
          <w:tcPr>
            <w:tcW w:w="1705" w:type="dxa"/>
          </w:tcPr>
          <w:p w14:paraId="438C6847" w14:textId="77777777" w:rsidR="00280B02" w:rsidRPr="00280B02" w:rsidRDefault="00280B02" w:rsidP="00280B02">
            <w:pPr>
              <w:pStyle w:val="ListParagraph"/>
              <w:ind w:left="0"/>
              <w:rPr>
                <w:b/>
              </w:rPr>
            </w:pPr>
            <w:r w:rsidRPr="00280B02">
              <w:rPr>
                <w:b/>
              </w:rPr>
              <w:lastRenderedPageBreak/>
              <w:t>Area</w:t>
            </w:r>
          </w:p>
        </w:tc>
        <w:tc>
          <w:tcPr>
            <w:tcW w:w="6585" w:type="dxa"/>
          </w:tcPr>
          <w:p w14:paraId="7C89493A" w14:textId="77777777" w:rsidR="00280B02" w:rsidRPr="00280B02" w:rsidRDefault="00280B02" w:rsidP="00280B02">
            <w:pPr>
              <w:pStyle w:val="ListParagraph"/>
              <w:ind w:left="0"/>
              <w:rPr>
                <w:b/>
              </w:rPr>
            </w:pPr>
            <w:r w:rsidRPr="00280B02">
              <w:rPr>
                <w:b/>
              </w:rPr>
              <w:t>Places</w:t>
            </w:r>
          </w:p>
        </w:tc>
      </w:tr>
      <w:tr w:rsidR="00280B02" w14:paraId="575F8B73" w14:textId="77777777" w:rsidTr="00280B02">
        <w:tc>
          <w:tcPr>
            <w:tcW w:w="1705" w:type="dxa"/>
          </w:tcPr>
          <w:p w14:paraId="4116ADF9" w14:textId="77777777" w:rsidR="00280B02" w:rsidRDefault="00280B02" w:rsidP="00280B02">
            <w:pPr>
              <w:pStyle w:val="ListParagraph"/>
              <w:ind w:left="0"/>
            </w:pPr>
            <w:r>
              <w:t>London</w:t>
            </w:r>
          </w:p>
        </w:tc>
        <w:tc>
          <w:tcPr>
            <w:tcW w:w="6585" w:type="dxa"/>
          </w:tcPr>
          <w:p w14:paraId="1E1CF13E" w14:textId="5D116E71" w:rsidR="00280B02" w:rsidRDefault="00280B02" w:rsidP="00280B02">
            <w:pPr>
              <w:pStyle w:val="ListParagraph"/>
              <w:ind w:left="0"/>
            </w:pPr>
            <w:r>
              <w:t>20 for adult trainees and 7 supervisors</w:t>
            </w:r>
            <w:r w:rsidR="00220413">
              <w:t xml:space="preserve"> in 2016</w:t>
            </w:r>
          </w:p>
        </w:tc>
      </w:tr>
      <w:tr w:rsidR="00280B02" w14:paraId="546CD3D1" w14:textId="77777777" w:rsidTr="00280B02">
        <w:tc>
          <w:tcPr>
            <w:tcW w:w="1705" w:type="dxa"/>
          </w:tcPr>
          <w:p w14:paraId="07758FE6" w14:textId="77777777" w:rsidR="00280B02" w:rsidRDefault="00280B02" w:rsidP="00280B02">
            <w:pPr>
              <w:pStyle w:val="ListParagraph"/>
              <w:ind w:left="0"/>
            </w:pPr>
            <w:r>
              <w:t>West Midlands</w:t>
            </w:r>
          </w:p>
        </w:tc>
        <w:tc>
          <w:tcPr>
            <w:tcW w:w="6585" w:type="dxa"/>
          </w:tcPr>
          <w:p w14:paraId="441E2B38" w14:textId="6AEE8FD9" w:rsidR="00280B02" w:rsidRDefault="00280B02" w:rsidP="00280B02">
            <w:pPr>
              <w:pStyle w:val="ListParagraph"/>
              <w:ind w:left="0"/>
            </w:pPr>
            <w:r>
              <w:t>16 began training in January</w:t>
            </w:r>
            <w:r w:rsidR="00220413">
              <w:t xml:space="preserve"> 2016</w:t>
            </w:r>
          </w:p>
        </w:tc>
      </w:tr>
      <w:tr w:rsidR="00280B02" w14:paraId="6E941C2B" w14:textId="77777777" w:rsidTr="00280B02">
        <w:tc>
          <w:tcPr>
            <w:tcW w:w="1705" w:type="dxa"/>
          </w:tcPr>
          <w:p w14:paraId="6E06D5E9" w14:textId="77777777" w:rsidR="00280B02" w:rsidRDefault="00280B02" w:rsidP="00280B02">
            <w:pPr>
              <w:pStyle w:val="ListParagraph"/>
              <w:ind w:left="0"/>
            </w:pPr>
            <w:r>
              <w:t>NE</w:t>
            </w:r>
          </w:p>
        </w:tc>
        <w:tc>
          <w:tcPr>
            <w:tcW w:w="6585" w:type="dxa"/>
          </w:tcPr>
          <w:p w14:paraId="17493572" w14:textId="00C6D393" w:rsidR="00280B02" w:rsidRDefault="00280B02" w:rsidP="00280B02">
            <w:pPr>
              <w:pStyle w:val="ListParagraph"/>
              <w:ind w:left="0"/>
            </w:pPr>
            <w:r>
              <w:t>12 trainees and 4 supervisors</w:t>
            </w:r>
            <w:r w:rsidR="00220413">
              <w:t xml:space="preserve"> check dates</w:t>
            </w:r>
          </w:p>
        </w:tc>
      </w:tr>
    </w:tbl>
    <w:p w14:paraId="22A9E623" w14:textId="77777777" w:rsidR="00220413" w:rsidRDefault="00220413" w:rsidP="00280B02">
      <w:pPr>
        <w:pStyle w:val="ListParagraph"/>
      </w:pPr>
    </w:p>
    <w:p w14:paraId="4309A1F2" w14:textId="0ED7C971" w:rsidR="00280B02" w:rsidRDefault="00280B02" w:rsidP="00280B02">
      <w:pPr>
        <w:pStyle w:val="ListParagraph"/>
      </w:pPr>
      <w:r>
        <w:t xml:space="preserve">The </w:t>
      </w:r>
      <w:r w:rsidR="00220413">
        <w:t>Leeds based IAPT training</w:t>
      </w:r>
      <w:r>
        <w:t xml:space="preserve"> </w:t>
      </w:r>
      <w:r w:rsidR="00220413">
        <w:t>has been</w:t>
      </w:r>
      <w:r>
        <w:t xml:space="preserve"> re</w:t>
      </w:r>
      <w:r w:rsidR="00AF335F">
        <w:t>-</w:t>
      </w:r>
      <w:r>
        <w:t>commissioned but dates are still TBC.</w:t>
      </w:r>
    </w:p>
    <w:p w14:paraId="39805C27" w14:textId="77777777" w:rsidR="00AF335F" w:rsidRDefault="00AF335F" w:rsidP="00280B02">
      <w:pPr>
        <w:pStyle w:val="ListParagraph"/>
      </w:pPr>
    </w:p>
    <w:p w14:paraId="1E5F06C7" w14:textId="4E1E05BF" w:rsidR="00C151EA" w:rsidRPr="00FB614B" w:rsidRDefault="00C151EA" w:rsidP="00FB614B">
      <w:pPr>
        <w:pStyle w:val="ListParagraph"/>
        <w:numPr>
          <w:ilvl w:val="0"/>
          <w:numId w:val="3"/>
        </w:numPr>
        <w:rPr>
          <w:b/>
        </w:rPr>
      </w:pPr>
      <w:r w:rsidRPr="00FB614B">
        <w:rPr>
          <w:b/>
        </w:rPr>
        <w:t>National perspective</w:t>
      </w:r>
    </w:p>
    <w:p w14:paraId="6396925C" w14:textId="77777777" w:rsidR="00280B02" w:rsidRDefault="00280B02" w:rsidP="00280B02">
      <w:pPr>
        <w:pStyle w:val="ListParagraph"/>
      </w:pPr>
      <w:r>
        <w:t xml:space="preserve">RL has been invited to join three more committees (IAPT Education and Training Group, IAPT Workforce and the Clinical Psychologist’s Board) on which she will seek to expand training opportunities and numbers. </w:t>
      </w:r>
    </w:p>
    <w:p w14:paraId="573F7BE1" w14:textId="77777777" w:rsidR="00AF335F" w:rsidRDefault="00AF335F" w:rsidP="00280B02">
      <w:pPr>
        <w:pStyle w:val="ListParagraph"/>
      </w:pPr>
    </w:p>
    <w:p w14:paraId="70CF5ED4" w14:textId="6D02065D" w:rsidR="00C151EA" w:rsidRDefault="00C151EA" w:rsidP="00FB614B">
      <w:pPr>
        <w:pStyle w:val="ListParagraph"/>
        <w:numPr>
          <w:ilvl w:val="0"/>
          <w:numId w:val="3"/>
        </w:numPr>
      </w:pPr>
      <w:r>
        <w:rPr>
          <w:b/>
        </w:rPr>
        <w:t>Psychological therapies workforce</w:t>
      </w:r>
    </w:p>
    <w:p w14:paraId="01BB026B" w14:textId="77777777" w:rsidR="00C151EA" w:rsidRDefault="00C151EA" w:rsidP="009E5CCF">
      <w:pPr>
        <w:pStyle w:val="ListParagraph"/>
      </w:pPr>
    </w:p>
    <w:p w14:paraId="48D4A5D4" w14:textId="77777777" w:rsidR="00C151EA" w:rsidRDefault="00220413" w:rsidP="009E5CCF">
      <w:pPr>
        <w:pStyle w:val="ListParagraph"/>
      </w:pPr>
      <w:r>
        <w:t>The committee discussed the implications and consequences of opening IPT training to</w:t>
      </w:r>
      <w:r w:rsidR="00C151EA">
        <w:t xml:space="preserve"> practitioners with limited prior training e.g. PWPs.  It was noted that:</w:t>
      </w:r>
    </w:p>
    <w:p w14:paraId="6E4A68C3" w14:textId="0757A3EF" w:rsidR="00752E71" w:rsidRDefault="00280B02" w:rsidP="00FB614B">
      <w:pPr>
        <w:pStyle w:val="ListParagraph"/>
        <w:numPr>
          <w:ilvl w:val="0"/>
          <w:numId w:val="4"/>
        </w:numPr>
      </w:pPr>
      <w:r>
        <w:t xml:space="preserve">There are currently </w:t>
      </w:r>
      <w:r w:rsidR="00C151EA">
        <w:t>few</w:t>
      </w:r>
      <w:r>
        <w:t xml:space="preserve"> career development opportunities for PWPs</w:t>
      </w:r>
      <w:r w:rsidR="00C151EA">
        <w:t>, resulting in a high turnover in these posts</w:t>
      </w:r>
      <w:r>
        <w:t xml:space="preserve">. </w:t>
      </w:r>
    </w:p>
    <w:p w14:paraId="2F259FB9" w14:textId="506333AC" w:rsidR="00752E71" w:rsidRDefault="009E5CCF" w:rsidP="00FB614B">
      <w:pPr>
        <w:pStyle w:val="ListParagraph"/>
        <w:numPr>
          <w:ilvl w:val="0"/>
          <w:numId w:val="4"/>
        </w:numPr>
      </w:pPr>
      <w:r>
        <w:t xml:space="preserve">IPC </w:t>
      </w:r>
      <w:r w:rsidR="00752E71">
        <w:t xml:space="preserve">training could potentially </w:t>
      </w:r>
      <w:r>
        <w:t>act as a preliminary training,</w:t>
      </w:r>
      <w:r w:rsidR="00752E71">
        <w:t xml:space="preserve"> which would invest in this workforce and could be used to act as a screening opportunity for </w:t>
      </w:r>
      <w:r>
        <w:t xml:space="preserve">candidates </w:t>
      </w:r>
      <w:r w:rsidR="00752E71">
        <w:t xml:space="preserve">who wish </w:t>
      </w:r>
      <w:proofErr w:type="gramStart"/>
      <w:r w:rsidR="00752E71">
        <w:t xml:space="preserve">to  </w:t>
      </w:r>
      <w:r>
        <w:t>continue</w:t>
      </w:r>
      <w:proofErr w:type="gramEnd"/>
      <w:r>
        <w:t xml:space="preserve"> on to IPT </w:t>
      </w:r>
      <w:r w:rsidR="00752E71">
        <w:t>t</w:t>
      </w:r>
      <w:r>
        <w:t xml:space="preserve">raining </w:t>
      </w:r>
    </w:p>
    <w:p w14:paraId="7172D514" w14:textId="60ABF0F9" w:rsidR="00752E71" w:rsidRDefault="009E5CCF" w:rsidP="00FB614B">
      <w:pPr>
        <w:pStyle w:val="ListParagraph"/>
        <w:numPr>
          <w:ilvl w:val="0"/>
          <w:numId w:val="4"/>
        </w:numPr>
      </w:pPr>
      <w:r>
        <w:t>A</w:t>
      </w:r>
      <w:r w:rsidR="00752E71">
        <w:t xml:space="preserve">ll candidates for full IPT training would be required to have a HI or equivalent contract to prevent misuse of IPT in LI settings. </w:t>
      </w:r>
      <w:r>
        <w:t xml:space="preserve">RL is meeting with Michael </w:t>
      </w:r>
      <w:proofErr w:type="spellStart"/>
      <w:r>
        <w:t>War</w:t>
      </w:r>
      <w:r w:rsidR="00220413">
        <w:t>roll</w:t>
      </w:r>
      <w:proofErr w:type="spellEnd"/>
      <w:r>
        <w:t xml:space="preserve"> to discuss his experience of CBT training with candidates who have </w:t>
      </w:r>
      <w:r w:rsidR="00752E71">
        <w:t xml:space="preserve">limited </w:t>
      </w:r>
      <w:r>
        <w:t xml:space="preserve">previous training to try and learn more this. </w:t>
      </w:r>
      <w:r w:rsidR="00752E71">
        <w:t>RL will feedback to the committee.</w:t>
      </w:r>
    </w:p>
    <w:p w14:paraId="511031E3" w14:textId="14205E6B" w:rsidR="00752E71" w:rsidRDefault="009E5CCF" w:rsidP="00FB614B">
      <w:pPr>
        <w:pStyle w:val="ListParagraph"/>
        <w:numPr>
          <w:ilvl w:val="0"/>
          <w:numId w:val="4"/>
        </w:numPr>
      </w:pPr>
      <w:r>
        <w:t xml:space="preserve">Not taking </w:t>
      </w:r>
      <w:r w:rsidR="00752E71">
        <w:t xml:space="preserve">partially trained practitioners e.g. </w:t>
      </w:r>
      <w:r>
        <w:t>PWP</w:t>
      </w:r>
      <w:r w:rsidR="00752E71">
        <w:t>s,</w:t>
      </w:r>
      <w:r>
        <w:t xml:space="preserve"> trainees </w:t>
      </w:r>
      <w:proofErr w:type="spellStart"/>
      <w:r>
        <w:t>etc</w:t>
      </w:r>
      <w:proofErr w:type="spellEnd"/>
      <w:r>
        <w:t xml:space="preserve"> limit</w:t>
      </w:r>
      <w:r w:rsidR="00752E71">
        <w:t>s</w:t>
      </w:r>
      <w:r>
        <w:t xml:space="preserve"> </w:t>
      </w:r>
      <w:r w:rsidR="00752E71">
        <w:t xml:space="preserve">IPTUK’s contribution to and influence on the </w:t>
      </w:r>
      <w:proofErr w:type="gramStart"/>
      <w:r w:rsidR="00752E71">
        <w:t>expanding  psychological</w:t>
      </w:r>
      <w:proofErr w:type="gramEnd"/>
      <w:r w:rsidR="00752E71">
        <w:t xml:space="preserve"> therapies </w:t>
      </w:r>
      <w:r>
        <w:t xml:space="preserve">workforce. </w:t>
      </w:r>
    </w:p>
    <w:p w14:paraId="338537A8" w14:textId="4F79706A" w:rsidR="009E5CCF" w:rsidRDefault="009E5CCF" w:rsidP="00FB614B">
      <w:pPr>
        <w:pStyle w:val="ListParagraph"/>
        <w:numPr>
          <w:ilvl w:val="0"/>
          <w:numId w:val="4"/>
        </w:numPr>
      </w:pPr>
      <w:r>
        <w:t xml:space="preserve">This is </w:t>
      </w:r>
      <w:r w:rsidR="00752E71">
        <w:t xml:space="preserve">already an </w:t>
      </w:r>
      <w:proofErr w:type="gramStart"/>
      <w:r w:rsidR="00752E71">
        <w:t xml:space="preserve">reality </w:t>
      </w:r>
      <w:r>
        <w:t xml:space="preserve"> in</w:t>
      </w:r>
      <w:proofErr w:type="gramEnd"/>
      <w:r>
        <w:t xml:space="preserve"> CYP IAPT as a</w:t>
      </w:r>
      <w:r w:rsidR="00752E71">
        <w:t xml:space="preserve"> wide spectrum</w:t>
      </w:r>
      <w:r>
        <w:t xml:space="preserve"> of trainees </w:t>
      </w:r>
      <w:r w:rsidR="00752E71">
        <w:t xml:space="preserve">access these courses, </w:t>
      </w:r>
      <w:r>
        <w:t>some of whom have limited mental health training.</w:t>
      </w:r>
    </w:p>
    <w:p w14:paraId="719F32EB" w14:textId="77777777" w:rsidR="00AF335F" w:rsidRDefault="00AF335F" w:rsidP="009E5CCF">
      <w:pPr>
        <w:pStyle w:val="ListParagraph"/>
      </w:pPr>
    </w:p>
    <w:p w14:paraId="18B4F2AA" w14:textId="55D78B60" w:rsidR="009E5CCF" w:rsidRDefault="00752E71" w:rsidP="009E5CCF">
      <w:pPr>
        <w:pStyle w:val="ListParagraph"/>
      </w:pPr>
      <w:r>
        <w:t>F</w:t>
      </w:r>
      <w:r w:rsidR="009E5CCF">
        <w:t>urther integrat</w:t>
      </w:r>
      <w:r>
        <w:t>ion of</w:t>
      </w:r>
      <w:r w:rsidR="009E5CCF">
        <w:t xml:space="preserve"> IPT training into </w:t>
      </w:r>
      <w:proofErr w:type="spellStart"/>
      <w:r w:rsidR="009E5CCF">
        <w:t>Clin</w:t>
      </w:r>
      <w:proofErr w:type="spellEnd"/>
      <w:r w:rsidR="009E5CCF">
        <w:t xml:space="preserve"> Psych training</w:t>
      </w:r>
      <w:r>
        <w:t>,</w:t>
      </w:r>
      <w:r w:rsidR="009E5CCF">
        <w:t xml:space="preserve"> as currently happens in Surrey and Edinburgh</w:t>
      </w:r>
      <w:r>
        <w:t xml:space="preserve"> and is under discussion in London, was also raised as an option</w:t>
      </w:r>
      <w:r w:rsidR="009E5CCF">
        <w:t>.</w:t>
      </w:r>
      <w:r>
        <w:t xml:space="preserve">  This requires a well-integrated and expanded workforce of qualified supervisors. </w:t>
      </w:r>
      <w:r w:rsidR="009E5CCF">
        <w:t xml:space="preserve"> </w:t>
      </w:r>
    </w:p>
    <w:p w14:paraId="03714900" w14:textId="77777777" w:rsidR="00AF335F" w:rsidRDefault="00AF335F" w:rsidP="009E5CCF">
      <w:pPr>
        <w:pStyle w:val="ListParagraph"/>
      </w:pPr>
    </w:p>
    <w:p w14:paraId="70CE13EF" w14:textId="4BC66A8A" w:rsidR="00A705EC" w:rsidRDefault="00752E71" w:rsidP="009E5CCF">
      <w:pPr>
        <w:pStyle w:val="ListParagraph"/>
      </w:pPr>
      <w:r>
        <w:t xml:space="preserve">Invitations to apply for IPT training could be targeted using the IAPT Fingertips tool. which identified which modalities are provided in each IAPT service across the country. </w:t>
      </w:r>
      <w:r w:rsidR="00A705EC">
        <w:t xml:space="preserve">RL will share </w:t>
      </w:r>
      <w:r>
        <w:t>the link to this tool</w:t>
      </w:r>
      <w:r w:rsidR="00A705EC">
        <w:t xml:space="preserve"> </w:t>
      </w:r>
    </w:p>
    <w:p w14:paraId="2C0A4092" w14:textId="77777777" w:rsidR="00AF335F" w:rsidRDefault="00AF335F" w:rsidP="009E5CCF">
      <w:pPr>
        <w:pStyle w:val="ListParagraph"/>
      </w:pPr>
    </w:p>
    <w:p w14:paraId="18574B66" w14:textId="67F43E27" w:rsidR="00131B1B" w:rsidRPr="00FB614B" w:rsidRDefault="00131B1B" w:rsidP="009E5CCF">
      <w:pPr>
        <w:pStyle w:val="ListParagraph"/>
        <w:rPr>
          <w:b/>
        </w:rPr>
      </w:pPr>
      <w:r w:rsidRPr="00FB614B">
        <w:rPr>
          <w:b/>
        </w:rPr>
        <w:t>CYP IAPT</w:t>
      </w:r>
    </w:p>
    <w:p w14:paraId="1C75E3F2" w14:textId="3A27A381" w:rsidR="00A705EC" w:rsidRDefault="00752E71" w:rsidP="00131B1B">
      <w:pPr>
        <w:pStyle w:val="ListParagraph"/>
      </w:pPr>
      <w:r>
        <w:t xml:space="preserve">The inequities between CYP IAPT and general IPT training were discussed.  </w:t>
      </w:r>
      <w:r w:rsidR="00A705EC">
        <w:t xml:space="preserve">CYP IAPT trainees </w:t>
      </w:r>
      <w:r>
        <w:t xml:space="preserve">attend </w:t>
      </w:r>
      <w:r w:rsidR="00A705EC">
        <w:t>1</w:t>
      </w:r>
      <w:r w:rsidR="00131B1B">
        <w:t>5</w:t>
      </w:r>
      <w:r w:rsidR="00A705EC">
        <w:t xml:space="preserve"> teaching days and </w:t>
      </w:r>
      <w:r>
        <w:t>an additional module covering core skills</w:t>
      </w:r>
      <w:r w:rsidR="00A705EC">
        <w:t xml:space="preserve">. As a result, their training is far more in depth. </w:t>
      </w:r>
      <w:r>
        <w:t xml:space="preserve"> Despite this investment </w:t>
      </w:r>
      <w:r w:rsidR="00A705EC">
        <w:t xml:space="preserve">CYP IAPT </w:t>
      </w:r>
      <w:r>
        <w:t xml:space="preserve">trainees often face significant job insecurity and there has been a year on year decrease in funding (11% increase in demand year in year since 2011 and no equivalent increase in funding = decreased funding in practice).  One significant contributing factor </w:t>
      </w:r>
      <w:r w:rsidR="00A705EC">
        <w:t xml:space="preserve">has been </w:t>
      </w:r>
      <w:r w:rsidR="00131B1B">
        <w:t>the</w:t>
      </w:r>
      <w:r w:rsidR="00B33927">
        <w:t xml:space="preserve"> </w:t>
      </w:r>
      <w:r w:rsidR="00131B1B">
        <w:t xml:space="preserve">significant </w:t>
      </w:r>
      <w:r w:rsidR="00A705EC">
        <w:t xml:space="preserve">success </w:t>
      </w:r>
      <w:r w:rsidR="00131B1B">
        <w:t>of CYP IAPT in promoting greater awareness of</w:t>
      </w:r>
      <w:r w:rsidR="00A705EC">
        <w:t xml:space="preserve"> mental health needs </w:t>
      </w:r>
      <w:r w:rsidR="00131B1B">
        <w:t xml:space="preserve">in CYP and families.  This awareness, and consequent increase in service use, has outstretched service funding and transformation. </w:t>
      </w:r>
    </w:p>
    <w:p w14:paraId="0047A2DC" w14:textId="77777777" w:rsidR="00AF335F" w:rsidRDefault="00AF335F" w:rsidP="009E5CCF">
      <w:pPr>
        <w:pStyle w:val="ListParagraph"/>
      </w:pPr>
    </w:p>
    <w:p w14:paraId="71B68697" w14:textId="55D05820" w:rsidR="00B33927" w:rsidRDefault="00B33927" w:rsidP="009E5CCF">
      <w:pPr>
        <w:pStyle w:val="ListParagraph"/>
      </w:pPr>
      <w:r>
        <w:t xml:space="preserve">The CYP IAPT </w:t>
      </w:r>
      <w:r w:rsidR="00131B1B">
        <w:t>curriculum</w:t>
      </w:r>
      <w:r>
        <w:t xml:space="preserve"> has been expanded </w:t>
      </w:r>
      <w:r w:rsidR="00317266">
        <w:t xml:space="preserve">by 4 days </w:t>
      </w:r>
      <w:r>
        <w:t>to include Family Based IPT (for 7-12s) and Group IP</w:t>
      </w:r>
      <w:r w:rsidR="00131B1B">
        <w:t>T-AST</w:t>
      </w:r>
      <w:r>
        <w:t xml:space="preserve"> as a preventative </w:t>
      </w:r>
      <w:r w:rsidR="00131B1B">
        <w:t>intervention for adolescents with elevated depressive symptomatology</w:t>
      </w:r>
      <w:r>
        <w:t xml:space="preserve">. </w:t>
      </w:r>
      <w:r w:rsidR="00CA1BF5">
        <w:t>A</w:t>
      </w:r>
      <w:r w:rsidR="00317266">
        <w:t xml:space="preserve">ll students will attend the extra teaching days but linked casework will </w:t>
      </w:r>
      <w:r w:rsidR="00CA1BF5">
        <w:t xml:space="preserve">not </w:t>
      </w:r>
      <w:r w:rsidR="00317266">
        <w:t xml:space="preserve">be </w:t>
      </w:r>
      <w:r w:rsidR="00CA1BF5">
        <w:t>compulsory for all trainees</w:t>
      </w:r>
      <w:r w:rsidR="00317266">
        <w:t xml:space="preserve">. Casework will reflect the clinical populations seen. </w:t>
      </w:r>
      <w:r w:rsidR="00CA1BF5">
        <w:t>To support this</w:t>
      </w:r>
      <w:r w:rsidR="00317266">
        <w:t xml:space="preserve"> expansion and the required training for IPT-A </w:t>
      </w:r>
      <w:proofErr w:type="gramStart"/>
      <w:r w:rsidR="00317266">
        <w:t xml:space="preserve">supervisors, </w:t>
      </w:r>
      <w:r w:rsidR="00CA1BF5">
        <w:t xml:space="preserve"> AFC</w:t>
      </w:r>
      <w:proofErr w:type="gramEnd"/>
      <w:r w:rsidR="00CA1BF5">
        <w:t xml:space="preserve"> will deliver 2 days training </w:t>
      </w:r>
      <w:r w:rsidR="00317266">
        <w:t xml:space="preserve">each </w:t>
      </w:r>
      <w:r w:rsidR="00CA1BF5">
        <w:t>with Laura D</w:t>
      </w:r>
      <w:r w:rsidR="00131B1B">
        <w:t>i</w:t>
      </w:r>
      <w:r w:rsidR="00CA1BF5">
        <w:t>et</w:t>
      </w:r>
      <w:r w:rsidR="00131B1B">
        <w:t>z</w:t>
      </w:r>
      <w:r w:rsidR="00CA1BF5">
        <w:t xml:space="preserve"> on </w:t>
      </w:r>
      <w:r w:rsidR="00317266">
        <w:t>FB-IPT</w:t>
      </w:r>
      <w:r w:rsidR="00CA1BF5">
        <w:t xml:space="preserve">, and Jami Young </w:t>
      </w:r>
      <w:r w:rsidR="00317266">
        <w:t>on IPT- AST and subsequent supervised casework</w:t>
      </w:r>
      <w:r w:rsidR="00CA1BF5">
        <w:t>.</w:t>
      </w:r>
    </w:p>
    <w:p w14:paraId="4E88FDCF" w14:textId="77777777" w:rsidR="007F5814" w:rsidRDefault="007F5814" w:rsidP="007F5814"/>
    <w:p w14:paraId="5F0E0F78" w14:textId="6F1A2732" w:rsidR="007F5814" w:rsidRPr="007F5814" w:rsidRDefault="007F5814" w:rsidP="007F5814">
      <w:pPr>
        <w:pStyle w:val="ListParagraph"/>
        <w:numPr>
          <w:ilvl w:val="0"/>
          <w:numId w:val="1"/>
        </w:numPr>
        <w:rPr>
          <w:rFonts w:ascii="Calibri" w:hAnsi="Calibri"/>
          <w:b/>
        </w:rPr>
      </w:pPr>
      <w:r w:rsidRPr="007F5814">
        <w:rPr>
          <w:b/>
        </w:rPr>
        <w:t>Re</w:t>
      </w:r>
      <w:r w:rsidRPr="007F5814">
        <w:rPr>
          <w:rFonts w:ascii="Calibri" w:hAnsi="Calibri"/>
          <w:b/>
        </w:rPr>
        <w:t>gional Reports</w:t>
      </w:r>
    </w:p>
    <w:p w14:paraId="3AC6A88B" w14:textId="450AC273" w:rsidR="007F5814" w:rsidRPr="007F5814" w:rsidRDefault="007F5814" w:rsidP="007F5814">
      <w:pPr>
        <w:pStyle w:val="ListParagraph"/>
        <w:rPr>
          <w:rFonts w:ascii="Calibri" w:hAnsi="Calibri" w:cs="Arial"/>
          <w:b/>
        </w:rPr>
      </w:pPr>
      <w:r w:rsidRPr="007F5814">
        <w:rPr>
          <w:rFonts w:ascii="Calibri" w:hAnsi="Calibri" w:cs="Arial"/>
          <w:b/>
        </w:rPr>
        <w:t>IPTUK North West Region</w:t>
      </w:r>
    </w:p>
    <w:p w14:paraId="723CBC54" w14:textId="77777777" w:rsidR="007F5814" w:rsidRDefault="007F5814" w:rsidP="007F5814">
      <w:pPr>
        <w:pStyle w:val="ListParagraph"/>
        <w:rPr>
          <w:rFonts w:ascii="Calibri" w:hAnsi="Calibri" w:cs="Arial"/>
        </w:rPr>
      </w:pPr>
      <w:r w:rsidRPr="007F5814">
        <w:rPr>
          <w:rFonts w:ascii="Calibri" w:hAnsi="Calibri" w:cs="Arial"/>
        </w:rPr>
        <w:t>The North West Group held its six monthly meeting on 10</w:t>
      </w:r>
      <w:r w:rsidRPr="007F5814">
        <w:rPr>
          <w:rFonts w:ascii="Calibri" w:hAnsi="Calibri" w:cs="Arial"/>
          <w:vertAlign w:val="superscript"/>
        </w:rPr>
        <w:t>th</w:t>
      </w:r>
      <w:r w:rsidRPr="007F5814">
        <w:rPr>
          <w:rFonts w:ascii="Calibri" w:hAnsi="Calibri" w:cs="Arial"/>
        </w:rPr>
        <w:t xml:space="preserve"> March 2016. As usual the meeting was hosted by and held at the Primary Care Resource Centre in </w:t>
      </w:r>
      <w:proofErr w:type="spellStart"/>
      <w:r w:rsidRPr="007F5814">
        <w:rPr>
          <w:rFonts w:ascii="Calibri" w:hAnsi="Calibri" w:cs="Arial"/>
        </w:rPr>
        <w:t>Knowsley</w:t>
      </w:r>
      <w:proofErr w:type="spellEnd"/>
      <w:r w:rsidRPr="007F5814">
        <w:rPr>
          <w:rFonts w:ascii="Calibri" w:hAnsi="Calibri" w:cs="Arial"/>
        </w:rPr>
        <w:t>. 16 members attended.</w:t>
      </w:r>
    </w:p>
    <w:p w14:paraId="6F79D699" w14:textId="77777777" w:rsidR="007C0A89" w:rsidRPr="007F5814" w:rsidRDefault="007C0A89" w:rsidP="007F5814">
      <w:pPr>
        <w:pStyle w:val="ListParagraph"/>
        <w:rPr>
          <w:rFonts w:ascii="Calibri" w:hAnsi="Calibri" w:cs="Arial"/>
        </w:rPr>
      </w:pPr>
    </w:p>
    <w:p w14:paraId="1F11C892" w14:textId="77777777" w:rsidR="007F5814" w:rsidRDefault="007F5814" w:rsidP="007F5814">
      <w:pPr>
        <w:pStyle w:val="ListParagraph"/>
        <w:rPr>
          <w:rFonts w:ascii="Calibri" w:hAnsi="Calibri" w:cs="Arial"/>
        </w:rPr>
      </w:pPr>
      <w:r w:rsidRPr="007F5814">
        <w:rPr>
          <w:rFonts w:ascii="Calibri" w:hAnsi="Calibri" w:cs="Arial"/>
        </w:rPr>
        <w:t xml:space="preserve">The meeting began with news items and updates on training courses.  Sam Fitzpatrick then presented a paper on </w:t>
      </w:r>
      <w:proofErr w:type="spellStart"/>
      <w:r w:rsidRPr="007F5814">
        <w:rPr>
          <w:rFonts w:ascii="Calibri" w:hAnsi="Calibri" w:cs="Arial"/>
        </w:rPr>
        <w:t>Mentalisation</w:t>
      </w:r>
      <w:proofErr w:type="spellEnd"/>
      <w:r w:rsidRPr="007F5814">
        <w:rPr>
          <w:rFonts w:ascii="Calibri" w:hAnsi="Calibri" w:cs="Arial"/>
        </w:rPr>
        <w:t xml:space="preserve"> and IPT and led an interesting discussion.</w:t>
      </w:r>
    </w:p>
    <w:p w14:paraId="302A9395" w14:textId="77777777" w:rsidR="007C0A89" w:rsidRPr="007F5814" w:rsidRDefault="007C0A89" w:rsidP="007F5814">
      <w:pPr>
        <w:pStyle w:val="ListParagraph"/>
        <w:rPr>
          <w:rFonts w:ascii="Calibri" w:hAnsi="Calibri" w:cs="Arial"/>
        </w:rPr>
      </w:pPr>
    </w:p>
    <w:p w14:paraId="08484BCE" w14:textId="77777777" w:rsidR="007F5814" w:rsidRPr="007F5814" w:rsidRDefault="007F5814" w:rsidP="007F5814">
      <w:pPr>
        <w:pStyle w:val="ListParagraph"/>
        <w:rPr>
          <w:rFonts w:ascii="Calibri" w:hAnsi="Calibri" w:cs="Arial"/>
        </w:rPr>
      </w:pPr>
      <w:r w:rsidRPr="007F5814">
        <w:rPr>
          <w:rFonts w:ascii="Calibri" w:hAnsi="Calibri" w:cs="Arial"/>
        </w:rPr>
        <w:t>Ideas for CPD in future meetings were discussed. At the next meeting Pauline Gordon will lead a discussion of cases illustrating work with the Sensitivity focal area.</w:t>
      </w:r>
    </w:p>
    <w:p w14:paraId="5890CB3E" w14:textId="77777777" w:rsidR="007F5814" w:rsidRPr="007F5814" w:rsidRDefault="007F5814" w:rsidP="007F5814">
      <w:pPr>
        <w:pStyle w:val="ListParagraph"/>
        <w:rPr>
          <w:rFonts w:ascii="Calibri" w:hAnsi="Calibri" w:cs="Arial"/>
        </w:rPr>
      </w:pPr>
      <w:r w:rsidRPr="007F5814">
        <w:rPr>
          <w:rFonts w:ascii="Calibri" w:hAnsi="Calibri" w:cs="Arial"/>
        </w:rPr>
        <w:t>General interest was expressed in the ECR-R workshop to be held at the University of Surrey IPT Centre and it was agreed that we would explore the possibility of holding this workshop in the North perhaps in association with Yorkshire and Humberside.</w:t>
      </w:r>
    </w:p>
    <w:p w14:paraId="45D1E636" w14:textId="77777777" w:rsidR="007F5814" w:rsidRPr="007F5814" w:rsidRDefault="007F5814" w:rsidP="007F5814">
      <w:pPr>
        <w:pStyle w:val="ListParagraph"/>
        <w:rPr>
          <w:rFonts w:ascii="Calibri" w:hAnsi="Calibri" w:cs="Arial"/>
        </w:rPr>
      </w:pPr>
      <w:r w:rsidRPr="007F5814">
        <w:rPr>
          <w:rFonts w:ascii="Calibri" w:hAnsi="Calibri" w:cs="Arial"/>
        </w:rPr>
        <w:t>A number of trainees in the area have recently qualified as IPT practitioners.</w:t>
      </w:r>
    </w:p>
    <w:p w14:paraId="2079738B" w14:textId="77777777" w:rsidR="007F5814" w:rsidRDefault="007F5814" w:rsidP="007F5814">
      <w:pPr>
        <w:pStyle w:val="ListParagraph"/>
        <w:rPr>
          <w:rFonts w:ascii="Calibri" w:hAnsi="Calibri" w:cs="Arial"/>
        </w:rPr>
      </w:pPr>
      <w:r w:rsidRPr="007F5814">
        <w:rPr>
          <w:rFonts w:ascii="Calibri" w:hAnsi="Calibri" w:cs="Arial"/>
        </w:rPr>
        <w:t xml:space="preserve">A pilot CYP-IAPT course with four trainees commenced in January 2016. This is validated by the University of Manchester. Jamie </w:t>
      </w:r>
      <w:proofErr w:type="spellStart"/>
      <w:r w:rsidRPr="007F5814">
        <w:rPr>
          <w:rFonts w:ascii="Calibri" w:hAnsi="Calibri" w:cs="Arial"/>
        </w:rPr>
        <w:t>Barsky</w:t>
      </w:r>
      <w:proofErr w:type="spellEnd"/>
      <w:r w:rsidRPr="007F5814">
        <w:rPr>
          <w:rFonts w:ascii="Calibri" w:hAnsi="Calibri" w:cs="Arial"/>
        </w:rPr>
        <w:t xml:space="preserve"> is the IPT-A </w:t>
      </w:r>
      <w:proofErr w:type="spellStart"/>
      <w:r w:rsidRPr="007F5814">
        <w:rPr>
          <w:rFonts w:ascii="Calibri" w:hAnsi="Calibri" w:cs="Arial"/>
        </w:rPr>
        <w:t>Programme</w:t>
      </w:r>
      <w:proofErr w:type="spellEnd"/>
      <w:r w:rsidRPr="007F5814">
        <w:rPr>
          <w:rFonts w:ascii="Calibri" w:hAnsi="Calibri" w:cs="Arial"/>
        </w:rPr>
        <w:t xml:space="preserve"> Lead.</w:t>
      </w:r>
    </w:p>
    <w:p w14:paraId="59CB8901" w14:textId="77777777" w:rsidR="007F5814" w:rsidRDefault="007F5814" w:rsidP="007F5814">
      <w:pPr>
        <w:pStyle w:val="ListParagraph"/>
        <w:rPr>
          <w:rFonts w:ascii="Calibri" w:hAnsi="Calibri" w:cs="Arial"/>
        </w:rPr>
      </w:pPr>
    </w:p>
    <w:p w14:paraId="7053DF93" w14:textId="26CF605E" w:rsidR="007F5814" w:rsidRPr="007F5814" w:rsidRDefault="007F5814" w:rsidP="007F5814">
      <w:pPr>
        <w:pStyle w:val="ListParagraph"/>
        <w:rPr>
          <w:rFonts w:ascii="Calibri" w:hAnsi="Calibri" w:cs="Arial"/>
          <w:b/>
          <w:color w:val="FF0000"/>
        </w:rPr>
      </w:pPr>
      <w:r w:rsidRPr="007F5814">
        <w:rPr>
          <w:rFonts w:ascii="Calibri" w:hAnsi="Calibri" w:cs="Arial"/>
          <w:b/>
        </w:rPr>
        <w:t>Ireland</w:t>
      </w:r>
    </w:p>
    <w:p w14:paraId="5CB5000A" w14:textId="31B8A1B1" w:rsidR="007F5814" w:rsidRPr="00FB614B" w:rsidRDefault="00FB614B" w:rsidP="007F5814">
      <w:pPr>
        <w:pStyle w:val="ListParagraph"/>
        <w:rPr>
          <w:rFonts w:ascii="Calibri" w:hAnsi="Calibri" w:cs="Arial"/>
        </w:rPr>
      </w:pPr>
      <w:r w:rsidRPr="00FB614B">
        <w:rPr>
          <w:rFonts w:ascii="Calibri" w:hAnsi="Calibri" w:cs="Arial"/>
        </w:rPr>
        <w:t>No information supplied.</w:t>
      </w:r>
      <w:r w:rsidR="007F5814" w:rsidRPr="00FB614B">
        <w:rPr>
          <w:rFonts w:ascii="Calibri" w:hAnsi="Calibri" w:cs="Arial"/>
        </w:rPr>
        <w:t xml:space="preserve"> </w:t>
      </w:r>
    </w:p>
    <w:p w14:paraId="2F01D2FE" w14:textId="77777777" w:rsidR="007F5814" w:rsidRDefault="007F5814" w:rsidP="007F5814">
      <w:pPr>
        <w:pStyle w:val="ListParagraph"/>
        <w:rPr>
          <w:rFonts w:ascii="Calibri" w:hAnsi="Calibri" w:cs="Arial"/>
          <w:color w:val="FF0000"/>
        </w:rPr>
      </w:pPr>
    </w:p>
    <w:p w14:paraId="74081E88" w14:textId="622AC048" w:rsidR="007F5814" w:rsidRDefault="007F5814" w:rsidP="007F5814">
      <w:pPr>
        <w:pStyle w:val="ListParagraph"/>
        <w:rPr>
          <w:rFonts w:ascii="Calibri" w:hAnsi="Calibri" w:cs="Arial"/>
          <w:b/>
        </w:rPr>
      </w:pPr>
      <w:r>
        <w:rPr>
          <w:rFonts w:ascii="Calibri" w:hAnsi="Calibri" w:cs="Arial"/>
          <w:b/>
        </w:rPr>
        <w:t>East Anglia</w:t>
      </w:r>
    </w:p>
    <w:p w14:paraId="721CF567" w14:textId="77777777" w:rsidR="00FB614B" w:rsidRDefault="00FB614B" w:rsidP="00FB614B">
      <w:pPr>
        <w:pStyle w:val="ListParagraph"/>
        <w:rPr>
          <w:rFonts w:ascii="Calibri" w:hAnsi="Calibri" w:cs="Arial"/>
        </w:rPr>
      </w:pPr>
      <w:r w:rsidRPr="004E0596">
        <w:rPr>
          <w:rFonts w:ascii="Calibri" w:hAnsi="Calibri" w:cs="Arial"/>
        </w:rPr>
        <w:t xml:space="preserve">No information </w:t>
      </w:r>
      <w:r>
        <w:rPr>
          <w:rFonts w:ascii="Calibri" w:hAnsi="Calibri" w:cs="Arial"/>
        </w:rPr>
        <w:t xml:space="preserve">from whole region only </w:t>
      </w:r>
    </w:p>
    <w:p w14:paraId="5BFF7304" w14:textId="77777777" w:rsidR="00FB614B" w:rsidRPr="004E0596" w:rsidRDefault="00FB614B" w:rsidP="00FB614B">
      <w:pPr>
        <w:pStyle w:val="ListParagraph"/>
        <w:rPr>
          <w:rFonts w:ascii="Calibri" w:hAnsi="Calibri" w:cs="Arial"/>
          <w:b/>
        </w:rPr>
      </w:pPr>
      <w:r w:rsidRPr="004E0596">
        <w:rPr>
          <w:rFonts w:ascii="Calibri" w:hAnsi="Calibri" w:cs="Arial"/>
          <w:b/>
        </w:rPr>
        <w:t>Cambridge and West Suffolk</w:t>
      </w:r>
    </w:p>
    <w:p w14:paraId="71EC515E" w14:textId="77777777" w:rsidR="00FB614B" w:rsidRPr="004E0596" w:rsidRDefault="00FB614B" w:rsidP="00FB614B">
      <w:pPr>
        <w:pStyle w:val="ListParagraph"/>
        <w:rPr>
          <w:rFonts w:ascii="Calibri" w:hAnsi="Calibri" w:cs="Arial"/>
        </w:rPr>
      </w:pPr>
      <w:r>
        <w:rPr>
          <w:rFonts w:ascii="Calibri" w:hAnsi="Calibri" w:cs="Arial"/>
        </w:rPr>
        <w:t xml:space="preserve">There is no official grouping here but Cambridge has 2 supervisors and 2 practitioners and West Suffolk has 4. PW to get in touch with Julia </w:t>
      </w:r>
      <w:proofErr w:type="spellStart"/>
      <w:r>
        <w:rPr>
          <w:rFonts w:ascii="Calibri" w:hAnsi="Calibri" w:cs="Arial"/>
        </w:rPr>
        <w:t>Weatherley</w:t>
      </w:r>
      <w:proofErr w:type="spellEnd"/>
      <w:r>
        <w:rPr>
          <w:rFonts w:ascii="Calibri" w:hAnsi="Calibri" w:cs="Arial"/>
        </w:rPr>
        <w:t xml:space="preserve"> regarding creating more of a network across the region. Julia is developing work with older adults at the moment. </w:t>
      </w:r>
      <w:proofErr w:type="spellStart"/>
      <w:r>
        <w:rPr>
          <w:rFonts w:ascii="Calibri" w:hAnsi="Calibri" w:cs="Arial"/>
        </w:rPr>
        <w:t>Viktoria</w:t>
      </w:r>
      <w:proofErr w:type="spellEnd"/>
      <w:r>
        <w:rPr>
          <w:rFonts w:ascii="Calibri" w:hAnsi="Calibri" w:cs="Arial"/>
        </w:rPr>
        <w:t xml:space="preserve"> </w:t>
      </w:r>
      <w:proofErr w:type="spellStart"/>
      <w:r>
        <w:rPr>
          <w:rFonts w:ascii="Calibri" w:hAnsi="Calibri" w:cs="Arial"/>
        </w:rPr>
        <w:t>Cestaro</w:t>
      </w:r>
      <w:proofErr w:type="spellEnd"/>
      <w:r>
        <w:rPr>
          <w:rFonts w:ascii="Calibri" w:hAnsi="Calibri" w:cs="Arial"/>
        </w:rPr>
        <w:t xml:space="preserve"> is working in CYP IAPT in the Norfolk/Suffolk region.</w:t>
      </w:r>
    </w:p>
    <w:p w14:paraId="1D1F6D97" w14:textId="77777777" w:rsidR="007F5814" w:rsidRDefault="007F5814" w:rsidP="007F5814">
      <w:pPr>
        <w:pStyle w:val="ListParagraph"/>
        <w:rPr>
          <w:rFonts w:ascii="Calibri" w:hAnsi="Calibri" w:cs="Arial"/>
          <w:b/>
          <w:color w:val="FF0000"/>
        </w:rPr>
      </w:pPr>
    </w:p>
    <w:p w14:paraId="19C34519" w14:textId="3E079596" w:rsidR="007F5814" w:rsidRDefault="007F5814" w:rsidP="007F5814">
      <w:pPr>
        <w:pStyle w:val="ListParagraph"/>
        <w:rPr>
          <w:rFonts w:ascii="Calibri" w:hAnsi="Calibri" w:cs="Arial"/>
          <w:b/>
        </w:rPr>
      </w:pPr>
      <w:r>
        <w:rPr>
          <w:rFonts w:ascii="Calibri" w:hAnsi="Calibri" w:cs="Arial"/>
          <w:b/>
        </w:rPr>
        <w:t>North East</w:t>
      </w:r>
    </w:p>
    <w:p w14:paraId="6D90F64B" w14:textId="77777777" w:rsidR="007C0A89" w:rsidRDefault="007C0A89" w:rsidP="007C0A89">
      <w:pPr>
        <w:ind w:left="900"/>
      </w:pPr>
      <w:r>
        <w:t xml:space="preserve">As usual there remains   a consistent and steady interest in IPT in the North East. The bimonthly regional meetings are well attended with the educational aspect of this is well received. The details of this are in the table below.  It was good to see that when the meetings were planned for 2016 we had to set up </w:t>
      </w:r>
      <w:proofErr w:type="gramStart"/>
      <w:r>
        <w:t>a  waiting</w:t>
      </w:r>
      <w:proofErr w:type="gramEnd"/>
      <w:r>
        <w:t xml:space="preserve"> list for the following years educational </w:t>
      </w:r>
      <w:proofErr w:type="spellStart"/>
      <w:r>
        <w:t>programme</w:t>
      </w:r>
      <w:proofErr w:type="spellEnd"/>
      <w:r>
        <w:t xml:space="preserve">. This is the first time this has happened and </w:t>
      </w:r>
      <w:proofErr w:type="gramStart"/>
      <w:r>
        <w:t>is  an</w:t>
      </w:r>
      <w:proofErr w:type="gramEnd"/>
      <w:r>
        <w:t xml:space="preserve"> indication of the interest, enthusiasm of the staff and value placed on the meetings. We have </w:t>
      </w:r>
      <w:proofErr w:type="gramStart"/>
      <w:r>
        <w:t>altered  times</w:t>
      </w:r>
      <w:proofErr w:type="gramEnd"/>
      <w:r>
        <w:t xml:space="preserve"> and days of this meeting to give everyone a fair chance at attending the days. </w:t>
      </w:r>
    </w:p>
    <w:p w14:paraId="6D45923B" w14:textId="77777777" w:rsidR="007C0A89" w:rsidRDefault="007C0A89" w:rsidP="007C0A89">
      <w:pPr>
        <w:ind w:left="900"/>
      </w:pPr>
    </w:p>
    <w:p w14:paraId="2107CC5C" w14:textId="77777777" w:rsidR="007C0A89" w:rsidRDefault="007C0A89" w:rsidP="007C0A89">
      <w:pPr>
        <w:ind w:left="900"/>
      </w:pPr>
      <w:r>
        <w:t xml:space="preserve">There was an IAPT IPT Practitioner course in March </w:t>
      </w:r>
      <w:proofErr w:type="gramStart"/>
      <w:r>
        <w:t>2016  with</w:t>
      </w:r>
      <w:proofErr w:type="gramEnd"/>
      <w:r>
        <w:t xml:space="preserve"> 8 places allocated but 7 places were taken. This was due to recent service changes in IAPT and staff could not be released for training.  All trainees have got started with their casework. </w:t>
      </w:r>
    </w:p>
    <w:p w14:paraId="4337A0B1" w14:textId="77777777" w:rsidR="007C0A89" w:rsidRDefault="007C0A89" w:rsidP="007C0A89">
      <w:pPr>
        <w:ind w:left="900"/>
      </w:pPr>
      <w:proofErr w:type="gramStart"/>
      <w:r>
        <w:t>The  CYP</w:t>
      </w:r>
      <w:proofErr w:type="gramEnd"/>
      <w:r>
        <w:t xml:space="preserve">  IAPT IPT A training course started at University of </w:t>
      </w:r>
      <w:proofErr w:type="spellStart"/>
      <w:r>
        <w:t>Northumbria</w:t>
      </w:r>
      <w:proofErr w:type="spellEnd"/>
      <w:r>
        <w:t xml:space="preserve"> in January 2016, 10 places had been taken. This is progressing well and all have got casework well underway.</w:t>
      </w:r>
    </w:p>
    <w:p w14:paraId="481C73C7" w14:textId="77777777" w:rsidR="007C0A89" w:rsidRDefault="007C0A89" w:rsidP="007C0A89">
      <w:pPr>
        <w:ind w:left="900"/>
      </w:pPr>
    </w:p>
    <w:p w14:paraId="06926C18" w14:textId="77777777" w:rsidR="007C0A89" w:rsidRDefault="007C0A89" w:rsidP="007C0A89">
      <w:pPr>
        <w:ind w:left="900"/>
      </w:pPr>
      <w:r>
        <w:t xml:space="preserve">The </w:t>
      </w:r>
      <w:proofErr w:type="gramStart"/>
      <w:r>
        <w:t>IPT  supervisors</w:t>
      </w:r>
      <w:proofErr w:type="gramEnd"/>
      <w:r>
        <w:t xml:space="preserve"> course commenced  in October 2015 with 5 trainees who are progressing well with their casework. . The next supervisors course will run </w:t>
      </w:r>
      <w:proofErr w:type="gramStart"/>
      <w:r>
        <w:t>in  October</w:t>
      </w:r>
      <w:proofErr w:type="gramEnd"/>
      <w:r>
        <w:t xml:space="preserve"> 2016.</w:t>
      </w:r>
    </w:p>
    <w:p w14:paraId="3A497D2E" w14:textId="77777777" w:rsidR="007C0A89" w:rsidRDefault="007C0A89" w:rsidP="007C0A89">
      <w:pPr>
        <w:ind w:left="900"/>
      </w:pPr>
    </w:p>
    <w:p w14:paraId="30542AD9" w14:textId="77777777" w:rsidR="007C0A89" w:rsidRDefault="007C0A89" w:rsidP="007C0A89">
      <w:pPr>
        <w:ind w:left="900"/>
      </w:pPr>
      <w:r>
        <w:t xml:space="preserve">The next practitioners course is scheduled for September </w:t>
      </w:r>
      <w:proofErr w:type="gramStart"/>
      <w:r>
        <w:t>2016 ;</w:t>
      </w:r>
      <w:proofErr w:type="gramEnd"/>
      <w:r>
        <w:t xml:space="preserve"> 6 places have been commissioned. </w:t>
      </w:r>
    </w:p>
    <w:p w14:paraId="27FC9835" w14:textId="77777777" w:rsidR="007C0A89" w:rsidRDefault="007C0A89" w:rsidP="007C0A89">
      <w:pPr>
        <w:ind w:left="900"/>
      </w:pPr>
    </w:p>
    <w:p w14:paraId="2067E6C6" w14:textId="77777777" w:rsidR="007C0A89" w:rsidRDefault="007C0A89" w:rsidP="007C0A89">
      <w:pPr>
        <w:ind w:left="900"/>
      </w:pPr>
      <w:r>
        <w:t xml:space="preserve">There will be an advanced practitioner training planned for October 2016. </w:t>
      </w:r>
    </w:p>
    <w:p w14:paraId="4D0CF246" w14:textId="77777777" w:rsidR="007C0A89" w:rsidRDefault="007C0A89" w:rsidP="007C0A89">
      <w:pPr>
        <w:ind w:left="900"/>
      </w:pPr>
    </w:p>
    <w:p w14:paraId="04B7580D" w14:textId="77777777" w:rsidR="007C0A89" w:rsidRPr="00634F98" w:rsidRDefault="007C0A89" w:rsidP="007C0A89">
      <w:pPr>
        <w:ind w:left="900"/>
        <w:rPr>
          <w:b/>
        </w:rPr>
      </w:pPr>
      <w:r w:rsidRPr="00634F98">
        <w:rPr>
          <w:b/>
        </w:rPr>
        <w:t>DURHAM REGIONAL MEETINGS</w:t>
      </w:r>
    </w:p>
    <w:tbl>
      <w:tblPr>
        <w:tblW w:w="8280" w:type="dxa"/>
        <w:tblInd w:w="8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1515"/>
        <w:gridCol w:w="2610"/>
        <w:gridCol w:w="1890"/>
      </w:tblGrid>
      <w:tr w:rsidR="007C0A89" w:rsidRPr="0043414B" w14:paraId="7E13FBE3" w14:textId="77777777" w:rsidTr="007C0A89">
        <w:trPr>
          <w:trHeight w:val="746"/>
        </w:trPr>
        <w:tc>
          <w:tcPr>
            <w:tcW w:w="22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B99E6D" w14:textId="77777777" w:rsidR="007C0A89" w:rsidRDefault="007C0A89" w:rsidP="007C0A89">
            <w:pPr>
              <w:ind w:left="-100"/>
              <w:jc w:val="center"/>
              <w:rPr>
                <w:b/>
              </w:rPr>
            </w:pPr>
          </w:p>
          <w:p w14:paraId="53FF7BCF" w14:textId="77777777" w:rsidR="007C0A89" w:rsidRPr="0069397B" w:rsidRDefault="007C0A89" w:rsidP="007C0A89">
            <w:pPr>
              <w:ind w:left="-100"/>
              <w:jc w:val="center"/>
              <w:rPr>
                <w:b/>
              </w:rPr>
            </w:pPr>
            <w:r w:rsidRPr="0069397B">
              <w:rPr>
                <w:b/>
              </w:rPr>
              <w:t>Date</w:t>
            </w:r>
          </w:p>
        </w:tc>
        <w:tc>
          <w:tcPr>
            <w:tcW w:w="151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3DA798" w14:textId="77777777" w:rsidR="007C0A89" w:rsidRDefault="007C0A89" w:rsidP="007C0A89">
            <w:pPr>
              <w:ind w:left="-100"/>
              <w:jc w:val="center"/>
              <w:rPr>
                <w:b/>
              </w:rPr>
            </w:pPr>
          </w:p>
          <w:p w14:paraId="57531B34" w14:textId="77777777" w:rsidR="007C0A89" w:rsidRPr="0069397B" w:rsidRDefault="007C0A89" w:rsidP="007C0A89">
            <w:pPr>
              <w:ind w:left="-100"/>
              <w:jc w:val="center"/>
              <w:rPr>
                <w:b/>
              </w:rPr>
            </w:pPr>
            <w:r w:rsidRPr="0069397B">
              <w:rPr>
                <w:b/>
              </w:rPr>
              <w:t>Time</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478171" w14:textId="77777777" w:rsidR="007C0A89" w:rsidRDefault="007C0A89" w:rsidP="007C0A89">
            <w:pPr>
              <w:ind w:left="-100"/>
              <w:jc w:val="center"/>
              <w:rPr>
                <w:b/>
              </w:rPr>
            </w:pPr>
          </w:p>
          <w:p w14:paraId="143DA6F1" w14:textId="77777777" w:rsidR="007C0A89" w:rsidRPr="0069397B" w:rsidRDefault="007C0A89" w:rsidP="007C0A89">
            <w:pPr>
              <w:ind w:left="-100"/>
              <w:jc w:val="center"/>
              <w:rPr>
                <w:b/>
              </w:rPr>
            </w:pPr>
            <w:r w:rsidRPr="0069397B">
              <w:rPr>
                <w:b/>
              </w:rPr>
              <w:t>Presentation</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3A2BB1" w14:textId="77777777" w:rsidR="007C0A89" w:rsidRDefault="007C0A89" w:rsidP="007C0A89">
            <w:pPr>
              <w:ind w:left="-100"/>
              <w:jc w:val="center"/>
              <w:rPr>
                <w:b/>
              </w:rPr>
            </w:pPr>
          </w:p>
          <w:p w14:paraId="7EAAEB5B" w14:textId="77777777" w:rsidR="007C0A89" w:rsidRPr="0069397B" w:rsidRDefault="007C0A89" w:rsidP="007C0A89">
            <w:pPr>
              <w:ind w:left="-100"/>
              <w:jc w:val="center"/>
              <w:rPr>
                <w:b/>
              </w:rPr>
            </w:pPr>
            <w:r w:rsidRPr="0069397B">
              <w:rPr>
                <w:b/>
              </w:rPr>
              <w:t>Facilitator</w:t>
            </w:r>
          </w:p>
        </w:tc>
      </w:tr>
      <w:tr w:rsidR="007C0A89" w:rsidRPr="0043414B" w14:paraId="79F7514F" w14:textId="77777777" w:rsidTr="007C0A89">
        <w:trPr>
          <w:trHeight w:val="1492"/>
        </w:trPr>
        <w:tc>
          <w:tcPr>
            <w:tcW w:w="22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B34127" w14:textId="77777777" w:rsidR="007C0A89" w:rsidRDefault="007C0A89" w:rsidP="007C0A89">
            <w:pPr>
              <w:ind w:left="-100"/>
              <w:jc w:val="center"/>
            </w:pPr>
          </w:p>
          <w:p w14:paraId="7AD76196" w14:textId="77777777" w:rsidR="007C0A89" w:rsidRPr="0043414B" w:rsidRDefault="007C0A89" w:rsidP="007C0A89">
            <w:pPr>
              <w:ind w:left="-100"/>
              <w:jc w:val="center"/>
            </w:pPr>
            <w:r w:rsidRPr="0043414B">
              <w:t xml:space="preserve">Monday </w:t>
            </w:r>
            <w:r>
              <w:t>1st</w:t>
            </w:r>
            <w:r w:rsidRPr="0043414B">
              <w:rPr>
                <w:vertAlign w:val="superscript"/>
              </w:rPr>
              <w:t>d</w:t>
            </w:r>
            <w:r>
              <w:t xml:space="preserve">  February 2016</w:t>
            </w:r>
          </w:p>
        </w:tc>
        <w:tc>
          <w:tcPr>
            <w:tcW w:w="151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C7B154" w14:textId="77777777" w:rsidR="007C0A89" w:rsidRDefault="007C0A89" w:rsidP="007C0A89">
            <w:pPr>
              <w:ind w:left="-100"/>
              <w:jc w:val="center"/>
            </w:pPr>
          </w:p>
          <w:p w14:paraId="0EEAA47B" w14:textId="77777777" w:rsidR="007C0A89" w:rsidRPr="0043414B" w:rsidRDefault="007C0A89" w:rsidP="007C0A89">
            <w:pPr>
              <w:ind w:left="-100"/>
              <w:jc w:val="center"/>
            </w:pPr>
            <w:r w:rsidRPr="0043414B">
              <w:t xml:space="preserve">9 </w:t>
            </w:r>
            <w:r>
              <w:t xml:space="preserve"> </w:t>
            </w:r>
            <w:r w:rsidRPr="0043414B">
              <w:t>-10.30am</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B4C8AA" w14:textId="77777777" w:rsidR="007C0A89" w:rsidRDefault="007C0A89" w:rsidP="007C0A89">
            <w:pPr>
              <w:ind w:left="-100"/>
              <w:jc w:val="center"/>
            </w:pPr>
          </w:p>
          <w:p w14:paraId="6483149F" w14:textId="77777777" w:rsidR="007C0A89" w:rsidRPr="0043414B" w:rsidRDefault="007C0A89" w:rsidP="007C0A89">
            <w:pPr>
              <w:ind w:left="-100"/>
              <w:jc w:val="center"/>
            </w:pPr>
            <w:r>
              <w:t xml:space="preserve">Use of </w:t>
            </w:r>
            <w:proofErr w:type="spellStart"/>
            <w:r>
              <w:t>mentalization</w:t>
            </w:r>
            <w:proofErr w:type="spellEnd"/>
            <w:r>
              <w:t xml:space="preserve"> in IPT </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BB0310" w14:textId="77777777" w:rsidR="007C0A89" w:rsidRDefault="007C0A89" w:rsidP="007C0A89">
            <w:pPr>
              <w:ind w:left="-100"/>
              <w:jc w:val="center"/>
            </w:pPr>
          </w:p>
          <w:p w14:paraId="0871347D" w14:textId="77777777" w:rsidR="007C0A89" w:rsidRPr="0043414B" w:rsidRDefault="007C0A89" w:rsidP="007C0A89">
            <w:pPr>
              <w:ind w:left="-100"/>
              <w:jc w:val="center"/>
            </w:pPr>
            <w:r>
              <w:t>Heather Field</w:t>
            </w:r>
          </w:p>
        </w:tc>
      </w:tr>
      <w:tr w:rsidR="007C0A89" w:rsidRPr="0043414B" w14:paraId="2267E659" w14:textId="77777777" w:rsidTr="007C0A89">
        <w:trPr>
          <w:trHeight w:val="763"/>
        </w:trPr>
        <w:tc>
          <w:tcPr>
            <w:tcW w:w="22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F742DB" w14:textId="77777777" w:rsidR="007C0A89" w:rsidRDefault="007C0A89" w:rsidP="007C0A89">
            <w:pPr>
              <w:ind w:left="-100"/>
              <w:jc w:val="center"/>
            </w:pPr>
          </w:p>
          <w:p w14:paraId="6BCC8879" w14:textId="5DD5D5D9" w:rsidR="007C0A89" w:rsidRPr="0043414B" w:rsidRDefault="007C0A89" w:rsidP="007C0A89">
            <w:pPr>
              <w:ind w:left="-100"/>
              <w:jc w:val="center"/>
            </w:pPr>
            <w:r w:rsidRPr="0043414B">
              <w:t xml:space="preserve">Tuesday </w:t>
            </w:r>
            <w:r>
              <w:t>5th</w:t>
            </w:r>
            <w:r w:rsidRPr="0043414B">
              <w:t xml:space="preserve"> April</w:t>
            </w:r>
            <w:r>
              <w:t xml:space="preserve"> 2016</w:t>
            </w:r>
          </w:p>
        </w:tc>
        <w:tc>
          <w:tcPr>
            <w:tcW w:w="1515" w:type="dxa"/>
            <w:tcBorders>
              <w:top w:val="nil"/>
              <w:left w:val="nil"/>
              <w:bottom w:val="single" w:sz="8" w:space="0" w:color="auto"/>
              <w:right w:val="single" w:sz="8" w:space="0" w:color="auto"/>
            </w:tcBorders>
            <w:tcMar>
              <w:top w:w="0" w:type="dxa"/>
              <w:left w:w="108" w:type="dxa"/>
              <w:bottom w:w="0" w:type="dxa"/>
              <w:right w:w="108" w:type="dxa"/>
            </w:tcMar>
          </w:tcPr>
          <w:p w14:paraId="209C7DA6" w14:textId="77777777" w:rsidR="007C0A89" w:rsidRDefault="007C0A89" w:rsidP="007C0A89">
            <w:pPr>
              <w:ind w:left="-100"/>
              <w:jc w:val="center"/>
            </w:pPr>
          </w:p>
          <w:p w14:paraId="2E8D0E2A" w14:textId="77777777" w:rsidR="007C0A89" w:rsidRPr="0043414B" w:rsidRDefault="007C0A89" w:rsidP="007C0A89">
            <w:pPr>
              <w:ind w:left="-100"/>
              <w:jc w:val="center"/>
            </w:pPr>
            <w:r>
              <w:t>3 -4.30pm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74653852" w14:textId="77777777" w:rsidR="007C0A89" w:rsidRDefault="007C0A89" w:rsidP="007C0A89">
            <w:pPr>
              <w:ind w:left="-100"/>
              <w:jc w:val="center"/>
            </w:pPr>
          </w:p>
          <w:p w14:paraId="6A2EA489" w14:textId="77777777" w:rsidR="007C0A89" w:rsidRPr="0043414B" w:rsidRDefault="007C0A89" w:rsidP="007C0A89">
            <w:pPr>
              <w:ind w:left="-100"/>
              <w:jc w:val="center"/>
            </w:pPr>
            <w:r>
              <w:t>IPT for PTSD</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1A6B1AA0" w14:textId="77777777" w:rsidR="007C0A89" w:rsidRDefault="007C0A89" w:rsidP="007C0A89">
            <w:pPr>
              <w:ind w:left="-100"/>
              <w:jc w:val="center"/>
            </w:pPr>
          </w:p>
          <w:p w14:paraId="19E93376" w14:textId="77777777" w:rsidR="007C0A89" w:rsidRPr="0043414B" w:rsidRDefault="007C0A89" w:rsidP="007C0A89">
            <w:pPr>
              <w:ind w:left="-100"/>
              <w:jc w:val="center"/>
            </w:pPr>
            <w:r>
              <w:t>Liz Robinson</w:t>
            </w:r>
          </w:p>
        </w:tc>
      </w:tr>
      <w:tr w:rsidR="007C0A89" w:rsidRPr="0043414B" w14:paraId="33D791A1" w14:textId="77777777" w:rsidTr="007C0A89">
        <w:trPr>
          <w:trHeight w:val="1033"/>
        </w:trPr>
        <w:tc>
          <w:tcPr>
            <w:tcW w:w="22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FCABD1" w14:textId="77777777" w:rsidR="007C0A89" w:rsidRDefault="007C0A89" w:rsidP="007C0A89">
            <w:pPr>
              <w:ind w:left="-100"/>
              <w:jc w:val="center"/>
            </w:pPr>
          </w:p>
          <w:p w14:paraId="26582F58" w14:textId="77777777" w:rsidR="007C0A89" w:rsidRPr="0043414B" w:rsidRDefault="007C0A89" w:rsidP="007C0A89">
            <w:pPr>
              <w:ind w:left="-100"/>
              <w:jc w:val="center"/>
            </w:pPr>
            <w:r>
              <w:t>Wednesday 1st   June 2016</w:t>
            </w:r>
          </w:p>
        </w:tc>
        <w:tc>
          <w:tcPr>
            <w:tcW w:w="1515" w:type="dxa"/>
            <w:tcBorders>
              <w:top w:val="nil"/>
              <w:left w:val="nil"/>
              <w:bottom w:val="single" w:sz="8" w:space="0" w:color="auto"/>
              <w:right w:val="single" w:sz="8" w:space="0" w:color="auto"/>
            </w:tcBorders>
            <w:tcMar>
              <w:top w:w="0" w:type="dxa"/>
              <w:left w:w="108" w:type="dxa"/>
              <w:bottom w:w="0" w:type="dxa"/>
              <w:right w:w="108" w:type="dxa"/>
            </w:tcMar>
          </w:tcPr>
          <w:p w14:paraId="201D0236" w14:textId="77777777" w:rsidR="007C0A89" w:rsidRDefault="007C0A89" w:rsidP="007C0A89">
            <w:pPr>
              <w:ind w:left="-100"/>
              <w:jc w:val="center"/>
            </w:pPr>
          </w:p>
          <w:p w14:paraId="13EA90C9" w14:textId="77777777" w:rsidR="007C0A89" w:rsidRPr="0043414B" w:rsidRDefault="007C0A89" w:rsidP="007C0A89">
            <w:pPr>
              <w:ind w:left="-100"/>
              <w:jc w:val="center"/>
            </w:pPr>
            <w:r w:rsidRPr="0043414B">
              <w:t>9 -10.30am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28C12738" w14:textId="77777777" w:rsidR="007C0A89" w:rsidRDefault="007C0A89" w:rsidP="007C0A89">
            <w:pPr>
              <w:ind w:left="-100"/>
              <w:jc w:val="center"/>
            </w:pPr>
          </w:p>
          <w:p w14:paraId="150A4BAA" w14:textId="77777777" w:rsidR="007C0A89" w:rsidRPr="0043414B" w:rsidRDefault="007C0A89" w:rsidP="007C0A89">
            <w:pPr>
              <w:ind w:left="-100"/>
              <w:jc w:val="center"/>
            </w:pPr>
            <w:r>
              <w:t>Raising the profile of IPT in primary care</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470574B3" w14:textId="77777777" w:rsidR="007C0A89" w:rsidRDefault="007C0A89" w:rsidP="007C0A89">
            <w:pPr>
              <w:ind w:left="-100"/>
              <w:jc w:val="center"/>
            </w:pPr>
          </w:p>
          <w:p w14:paraId="375ADCDB" w14:textId="77777777" w:rsidR="007C0A89" w:rsidRPr="0043414B" w:rsidRDefault="007C0A89" w:rsidP="007C0A89">
            <w:pPr>
              <w:ind w:left="-100"/>
              <w:jc w:val="center"/>
            </w:pPr>
            <w:r>
              <w:t xml:space="preserve">Najma </w:t>
            </w:r>
            <w:proofErr w:type="spellStart"/>
            <w:r>
              <w:t>Allybocus</w:t>
            </w:r>
            <w:proofErr w:type="spellEnd"/>
          </w:p>
        </w:tc>
      </w:tr>
      <w:tr w:rsidR="007C0A89" w:rsidRPr="0043414B" w14:paraId="437393C8" w14:textId="77777777" w:rsidTr="007C0A89">
        <w:trPr>
          <w:trHeight w:val="1213"/>
        </w:trPr>
        <w:tc>
          <w:tcPr>
            <w:tcW w:w="22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FA9FAF" w14:textId="77777777" w:rsidR="007C0A89" w:rsidRDefault="007C0A89" w:rsidP="007C0A89">
            <w:pPr>
              <w:ind w:left="-100"/>
              <w:jc w:val="center"/>
            </w:pPr>
          </w:p>
          <w:p w14:paraId="7CCCE060" w14:textId="77777777" w:rsidR="007C0A89" w:rsidRPr="0043414B" w:rsidRDefault="007C0A89" w:rsidP="007C0A89">
            <w:pPr>
              <w:ind w:left="-100"/>
              <w:jc w:val="center"/>
            </w:pPr>
            <w:r w:rsidRPr="0043414B">
              <w:t xml:space="preserve">Monday </w:t>
            </w:r>
            <w:r>
              <w:t>8th August 2016</w:t>
            </w:r>
          </w:p>
        </w:tc>
        <w:tc>
          <w:tcPr>
            <w:tcW w:w="1515"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5AC8C0FA" w14:textId="77777777" w:rsidR="007C0A89" w:rsidRDefault="007C0A89" w:rsidP="007C0A89">
            <w:pPr>
              <w:ind w:left="-100"/>
              <w:jc w:val="center"/>
            </w:pPr>
          </w:p>
          <w:p w14:paraId="62A02BA2" w14:textId="77777777" w:rsidR="007C0A89" w:rsidRPr="0043414B" w:rsidRDefault="007C0A89" w:rsidP="007C0A89">
            <w:pPr>
              <w:ind w:left="-100"/>
              <w:jc w:val="center"/>
            </w:pPr>
            <w:r>
              <w:t>3 -4.30pm</w:t>
            </w:r>
          </w:p>
        </w:tc>
        <w:tc>
          <w:tcPr>
            <w:tcW w:w="261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35B6C683" w14:textId="77777777" w:rsidR="007C0A89" w:rsidRPr="009D024A" w:rsidRDefault="007C0A89" w:rsidP="007C0A89">
            <w:pPr>
              <w:ind w:left="-100"/>
              <w:jc w:val="center"/>
            </w:pPr>
          </w:p>
          <w:p w14:paraId="3FEA4F34" w14:textId="77777777" w:rsidR="007C0A89" w:rsidRPr="009D024A" w:rsidRDefault="007C0A89" w:rsidP="007C0A89">
            <w:pPr>
              <w:ind w:left="-100"/>
              <w:jc w:val="center"/>
            </w:pPr>
            <w:r w:rsidRPr="009D024A">
              <w:t xml:space="preserve">IPT for groups </w:t>
            </w:r>
          </w:p>
        </w:tc>
        <w:tc>
          <w:tcPr>
            <w:tcW w:w="189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AED5FE6" w14:textId="77777777" w:rsidR="007C0A89" w:rsidRPr="009D024A" w:rsidRDefault="007C0A89" w:rsidP="007C0A89">
            <w:pPr>
              <w:ind w:left="-100"/>
              <w:jc w:val="center"/>
            </w:pPr>
          </w:p>
          <w:p w14:paraId="1F84C483" w14:textId="77777777" w:rsidR="007C0A89" w:rsidRPr="009D024A" w:rsidRDefault="007C0A89" w:rsidP="007C0A89">
            <w:pPr>
              <w:ind w:left="-100"/>
              <w:jc w:val="center"/>
            </w:pPr>
            <w:r w:rsidRPr="009D024A">
              <w:t xml:space="preserve">Richard </w:t>
            </w:r>
            <w:proofErr w:type="spellStart"/>
            <w:r w:rsidRPr="009D024A">
              <w:t>Duggins</w:t>
            </w:r>
            <w:proofErr w:type="spellEnd"/>
            <w:r w:rsidRPr="009D024A">
              <w:t>/Liz Robinson</w:t>
            </w:r>
          </w:p>
        </w:tc>
      </w:tr>
      <w:tr w:rsidR="007C0A89" w:rsidRPr="0043414B" w14:paraId="382C91F6" w14:textId="77777777" w:rsidTr="007C0A89">
        <w:trPr>
          <w:trHeight w:val="1276"/>
        </w:trPr>
        <w:tc>
          <w:tcPr>
            <w:tcW w:w="22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F9305B" w14:textId="77777777" w:rsidR="007C0A89" w:rsidRDefault="007C0A89" w:rsidP="007C0A89">
            <w:pPr>
              <w:ind w:left="-100"/>
              <w:jc w:val="center"/>
            </w:pPr>
          </w:p>
          <w:p w14:paraId="49C0DE96" w14:textId="77777777" w:rsidR="007C0A89" w:rsidRPr="0043414B" w:rsidRDefault="007C0A89" w:rsidP="007C0A89">
            <w:pPr>
              <w:ind w:left="-100"/>
              <w:jc w:val="center"/>
            </w:pPr>
            <w:r w:rsidRPr="0043414B">
              <w:t xml:space="preserve">Tuesday </w:t>
            </w:r>
            <w:r>
              <w:t>25h</w:t>
            </w:r>
            <w:r w:rsidRPr="0043414B">
              <w:t xml:space="preserve"> October 201</w:t>
            </w:r>
            <w:r>
              <w:t>6</w:t>
            </w:r>
          </w:p>
        </w:tc>
        <w:tc>
          <w:tcPr>
            <w:tcW w:w="151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727FDEE" w14:textId="77777777" w:rsidR="007C0A89" w:rsidRDefault="007C0A89" w:rsidP="007C0A89">
            <w:pPr>
              <w:ind w:left="-100"/>
              <w:jc w:val="center"/>
            </w:pPr>
          </w:p>
          <w:p w14:paraId="24455A58" w14:textId="77777777" w:rsidR="007C0A89" w:rsidRPr="0043414B" w:rsidRDefault="007C0A89" w:rsidP="007C0A89">
            <w:pPr>
              <w:ind w:left="-100"/>
              <w:jc w:val="center"/>
            </w:pPr>
            <w:r w:rsidRPr="0043414B">
              <w:t>9 -10.30am</w:t>
            </w:r>
          </w:p>
        </w:tc>
        <w:tc>
          <w:tcPr>
            <w:tcW w:w="26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3A7B55E" w14:textId="77777777" w:rsidR="007C0A89" w:rsidRPr="009D024A" w:rsidRDefault="007C0A89" w:rsidP="007C0A89">
            <w:pPr>
              <w:ind w:left="-100"/>
              <w:jc w:val="center"/>
            </w:pPr>
          </w:p>
          <w:p w14:paraId="23E590FF" w14:textId="77777777" w:rsidR="007C0A89" w:rsidRPr="009D024A" w:rsidRDefault="007C0A89" w:rsidP="007C0A89">
            <w:pPr>
              <w:ind w:left="-100"/>
              <w:jc w:val="center"/>
            </w:pPr>
            <w:r w:rsidRPr="009D024A">
              <w:t xml:space="preserve">Making the transition from practitioner to supervisor </w:t>
            </w:r>
          </w:p>
        </w:tc>
        <w:tc>
          <w:tcPr>
            <w:tcW w:w="189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8F842CE" w14:textId="77777777" w:rsidR="007C0A89" w:rsidRPr="009D024A" w:rsidRDefault="007C0A89" w:rsidP="007C0A89">
            <w:pPr>
              <w:ind w:left="-100"/>
              <w:jc w:val="center"/>
            </w:pPr>
          </w:p>
          <w:p w14:paraId="2727AD35" w14:textId="77777777" w:rsidR="007C0A89" w:rsidRPr="009D024A" w:rsidRDefault="007C0A89" w:rsidP="007C0A89">
            <w:pPr>
              <w:ind w:left="-100"/>
              <w:jc w:val="center"/>
            </w:pPr>
            <w:r w:rsidRPr="009D024A">
              <w:t>Tracy-  Burns</w:t>
            </w:r>
          </w:p>
        </w:tc>
      </w:tr>
      <w:tr w:rsidR="007C0A89" w:rsidRPr="0043414B" w14:paraId="2E9F2917" w14:textId="77777777" w:rsidTr="007C0A89">
        <w:trPr>
          <w:trHeight w:val="916"/>
        </w:trPr>
        <w:tc>
          <w:tcPr>
            <w:tcW w:w="226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0E85DB1" w14:textId="77777777" w:rsidR="007C0A89" w:rsidRDefault="007C0A89" w:rsidP="007C0A89">
            <w:pPr>
              <w:ind w:left="-100"/>
              <w:jc w:val="center"/>
            </w:pPr>
          </w:p>
          <w:p w14:paraId="0D5F022E" w14:textId="77777777" w:rsidR="007C0A89" w:rsidRPr="0043414B" w:rsidRDefault="007C0A89" w:rsidP="007C0A89">
            <w:pPr>
              <w:ind w:left="-100"/>
              <w:jc w:val="center"/>
            </w:pPr>
            <w:r w:rsidRPr="0043414B">
              <w:t xml:space="preserve">Wednesday </w:t>
            </w:r>
            <w:r>
              <w:t>14</w:t>
            </w:r>
            <w:r w:rsidRPr="0043414B">
              <w:t>th</w:t>
            </w:r>
            <w:r w:rsidRPr="0043414B">
              <w:rPr>
                <w:vertAlign w:val="superscript"/>
              </w:rPr>
              <w:t>th</w:t>
            </w:r>
            <w:r>
              <w:t xml:space="preserve"> December 2016</w:t>
            </w:r>
          </w:p>
        </w:tc>
        <w:tc>
          <w:tcPr>
            <w:tcW w:w="151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0E35F01" w14:textId="77777777" w:rsidR="007C0A89" w:rsidRDefault="007C0A89" w:rsidP="007C0A89">
            <w:pPr>
              <w:ind w:left="-100"/>
              <w:jc w:val="center"/>
            </w:pPr>
          </w:p>
          <w:p w14:paraId="7DC056FE" w14:textId="77777777" w:rsidR="007C0A89" w:rsidRPr="0043414B" w:rsidRDefault="007C0A89" w:rsidP="007C0A89">
            <w:pPr>
              <w:ind w:left="-100"/>
              <w:jc w:val="center"/>
            </w:pPr>
            <w:r>
              <w:t>3 -4.30pm</w:t>
            </w:r>
          </w:p>
        </w:tc>
        <w:tc>
          <w:tcPr>
            <w:tcW w:w="26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6D63FDD" w14:textId="77777777" w:rsidR="007C0A89" w:rsidRPr="009D024A" w:rsidRDefault="007C0A89" w:rsidP="007C0A89">
            <w:pPr>
              <w:ind w:left="-100"/>
              <w:jc w:val="center"/>
            </w:pPr>
          </w:p>
          <w:p w14:paraId="745CE935" w14:textId="77777777" w:rsidR="007C0A89" w:rsidRPr="009D024A" w:rsidRDefault="007C0A89" w:rsidP="007C0A89">
            <w:pPr>
              <w:ind w:left="-100"/>
              <w:jc w:val="center"/>
            </w:pPr>
            <w:r w:rsidRPr="009D024A">
              <w:t>IPT A – case example</w:t>
            </w:r>
          </w:p>
        </w:tc>
        <w:tc>
          <w:tcPr>
            <w:tcW w:w="189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B6B93FC" w14:textId="77777777" w:rsidR="007C0A89" w:rsidRPr="009D024A" w:rsidRDefault="007C0A89" w:rsidP="007C0A89">
            <w:pPr>
              <w:ind w:left="-100"/>
              <w:jc w:val="center"/>
            </w:pPr>
          </w:p>
          <w:p w14:paraId="5918FC98" w14:textId="77777777" w:rsidR="007C0A89" w:rsidRPr="009D024A" w:rsidRDefault="007C0A89" w:rsidP="007C0A89">
            <w:pPr>
              <w:ind w:left="-100"/>
              <w:jc w:val="center"/>
            </w:pPr>
            <w:r w:rsidRPr="009D024A">
              <w:t>Catherine Edmunds</w:t>
            </w:r>
          </w:p>
        </w:tc>
      </w:tr>
    </w:tbl>
    <w:p w14:paraId="2AF810FA" w14:textId="77777777" w:rsidR="007C0A89" w:rsidRDefault="007C0A89" w:rsidP="007C0A89"/>
    <w:p w14:paraId="1E5BACF9" w14:textId="77777777" w:rsidR="007F5814" w:rsidRPr="007F5814" w:rsidRDefault="007F5814" w:rsidP="007F5814">
      <w:pPr>
        <w:pStyle w:val="ListParagraph"/>
        <w:rPr>
          <w:rFonts w:ascii="Calibri" w:hAnsi="Calibri" w:cs="Arial"/>
          <w:b/>
        </w:rPr>
      </w:pPr>
    </w:p>
    <w:p w14:paraId="7CB0BCBA" w14:textId="1D483802" w:rsidR="007F5814" w:rsidRDefault="007C0A89" w:rsidP="007F5814">
      <w:pPr>
        <w:pStyle w:val="ListParagraph"/>
        <w:rPr>
          <w:rFonts w:ascii="Calibri" w:hAnsi="Calibri" w:cs="Arial"/>
          <w:b/>
        </w:rPr>
      </w:pPr>
      <w:r>
        <w:rPr>
          <w:rFonts w:ascii="Calibri" w:hAnsi="Calibri" w:cs="Arial"/>
          <w:b/>
        </w:rPr>
        <w:t>Surrey/Sussex</w:t>
      </w:r>
    </w:p>
    <w:p w14:paraId="41362E9A" w14:textId="77777777" w:rsidR="007C0A89" w:rsidRPr="007C0A89" w:rsidRDefault="007C0A89" w:rsidP="007C0A89">
      <w:pPr>
        <w:ind w:left="720"/>
      </w:pPr>
      <w:r w:rsidRPr="007C0A89">
        <w:t xml:space="preserve">The </w:t>
      </w:r>
      <w:proofErr w:type="spellStart"/>
      <w:r w:rsidRPr="007C0A89">
        <w:t>centre</w:t>
      </w:r>
      <w:proofErr w:type="spellEnd"/>
      <w:r w:rsidRPr="007C0A89">
        <w:t xml:space="preserve"> continues to provide supervision to people who are either </w:t>
      </w:r>
      <w:proofErr w:type="spellStart"/>
      <w:r w:rsidRPr="007C0A89">
        <w:t>practising</w:t>
      </w:r>
      <w:proofErr w:type="spellEnd"/>
      <w:r w:rsidRPr="007C0A89">
        <w:t xml:space="preserve"> IPT therapists or are conducting their practitioner/supervisor/group training. </w:t>
      </w:r>
    </w:p>
    <w:p w14:paraId="56A6A056" w14:textId="77777777" w:rsidR="007C0A89" w:rsidRPr="007C0A89" w:rsidRDefault="007C0A89" w:rsidP="007C0A89">
      <w:pPr>
        <w:ind w:left="720"/>
      </w:pPr>
    </w:p>
    <w:p w14:paraId="5161EDA4" w14:textId="77777777" w:rsidR="007C0A89" w:rsidRPr="007C0A89" w:rsidRDefault="007C0A89" w:rsidP="007C0A89">
      <w:pPr>
        <w:ind w:left="720"/>
        <w:rPr>
          <w:u w:val="single"/>
        </w:rPr>
      </w:pPr>
      <w:r w:rsidRPr="007C0A89">
        <w:rPr>
          <w:u w:val="single"/>
        </w:rPr>
        <w:t>IPT Centre Supervisor meeting 15</w:t>
      </w:r>
      <w:r w:rsidRPr="007C0A89">
        <w:rPr>
          <w:u w:val="single"/>
          <w:vertAlign w:val="superscript"/>
        </w:rPr>
        <w:t>th</w:t>
      </w:r>
      <w:r w:rsidRPr="007C0A89">
        <w:rPr>
          <w:u w:val="single"/>
        </w:rPr>
        <w:t xml:space="preserve"> March 2016</w:t>
      </w:r>
    </w:p>
    <w:p w14:paraId="34E683B9" w14:textId="77777777" w:rsidR="007C0A89" w:rsidRPr="007C0A89" w:rsidRDefault="007C0A89" w:rsidP="007C0A89">
      <w:pPr>
        <w:ind w:left="720"/>
      </w:pPr>
      <w:r w:rsidRPr="007C0A89">
        <w:t>This was attended by local supervisors, CPD was provided for on IPT for PTSD. An additional CPD/inter-rater reliability exercise was carried out whereby an IPT session audio was co-rated by attendees and scores compared.</w:t>
      </w:r>
    </w:p>
    <w:p w14:paraId="0A580D34" w14:textId="77777777" w:rsidR="007C0A89" w:rsidRPr="007C0A89" w:rsidRDefault="007C0A89" w:rsidP="007C0A89">
      <w:pPr>
        <w:ind w:left="720"/>
        <w:jc w:val="center"/>
      </w:pPr>
    </w:p>
    <w:p w14:paraId="6EFF31D2" w14:textId="77777777" w:rsidR="007C0A89" w:rsidRPr="007C0A89" w:rsidRDefault="007C0A89" w:rsidP="007C0A89">
      <w:pPr>
        <w:ind w:left="720"/>
        <w:rPr>
          <w:u w:val="single"/>
        </w:rPr>
      </w:pPr>
      <w:r w:rsidRPr="007C0A89">
        <w:rPr>
          <w:u w:val="single"/>
        </w:rPr>
        <w:t>Staff news</w:t>
      </w:r>
    </w:p>
    <w:p w14:paraId="4F272C64" w14:textId="77777777" w:rsidR="007C0A89" w:rsidRPr="007C0A89" w:rsidRDefault="007C0A89" w:rsidP="007C0A89">
      <w:pPr>
        <w:ind w:left="720"/>
      </w:pPr>
      <w:proofErr w:type="spellStart"/>
      <w:r w:rsidRPr="007C0A89">
        <w:t>Dr</w:t>
      </w:r>
      <w:proofErr w:type="spellEnd"/>
      <w:r w:rsidRPr="007C0A89">
        <w:t xml:space="preserve"> Linda Morison (who is in the clinical psychology doctorate team) has taken over from </w:t>
      </w:r>
      <w:proofErr w:type="spellStart"/>
      <w:r w:rsidRPr="007C0A89">
        <w:t>Dr</w:t>
      </w:r>
      <w:proofErr w:type="spellEnd"/>
      <w:r w:rsidRPr="007C0A89">
        <w:t xml:space="preserve"> Kate Gleeson as the lead support for IPT related research.</w:t>
      </w:r>
    </w:p>
    <w:p w14:paraId="2CDECFC5" w14:textId="77777777" w:rsidR="007C0A89" w:rsidRPr="007C0A89" w:rsidRDefault="007C0A89" w:rsidP="007C0A89">
      <w:pPr>
        <w:ind w:left="720"/>
      </w:pPr>
      <w:proofErr w:type="spellStart"/>
      <w:r w:rsidRPr="007C0A89">
        <w:t>Dr</w:t>
      </w:r>
      <w:proofErr w:type="spellEnd"/>
      <w:r w:rsidRPr="007C0A89">
        <w:t xml:space="preserve"> Katrina Wynne has been appointed for one day a week to provide supervision and other input to the </w:t>
      </w:r>
      <w:proofErr w:type="spellStart"/>
      <w:r w:rsidRPr="007C0A89">
        <w:t>centre</w:t>
      </w:r>
      <w:proofErr w:type="spellEnd"/>
      <w:r w:rsidRPr="007C0A89">
        <w:t>.</w:t>
      </w:r>
    </w:p>
    <w:p w14:paraId="7AD5916E" w14:textId="77777777" w:rsidR="007C0A89" w:rsidRPr="007C0A89" w:rsidRDefault="007C0A89" w:rsidP="007C0A89">
      <w:pPr>
        <w:ind w:left="720"/>
      </w:pPr>
    </w:p>
    <w:p w14:paraId="6E391322" w14:textId="77777777" w:rsidR="007C0A89" w:rsidRPr="007C0A89" w:rsidRDefault="007C0A89" w:rsidP="007C0A89">
      <w:pPr>
        <w:ind w:left="720"/>
        <w:rPr>
          <w:u w:val="single"/>
        </w:rPr>
      </w:pPr>
      <w:r w:rsidRPr="007C0A89">
        <w:rPr>
          <w:u w:val="single"/>
        </w:rPr>
        <w:t>Upcoming training</w:t>
      </w:r>
    </w:p>
    <w:p w14:paraId="1E9FE807" w14:textId="77777777" w:rsidR="007C0A89" w:rsidRPr="007C0A89" w:rsidRDefault="007C0A89" w:rsidP="007C0A89">
      <w:pPr>
        <w:ind w:left="720"/>
      </w:pPr>
      <w:r w:rsidRPr="007C0A89">
        <w:t>CPD day 20 May 2016 at Surrey: Use of the ‘Experiences in Close Relationships’ questionnaire to inform IPT interventions.</w:t>
      </w:r>
    </w:p>
    <w:p w14:paraId="779524F0" w14:textId="77777777" w:rsidR="007C0A89" w:rsidRPr="007C0A89" w:rsidRDefault="007C0A89" w:rsidP="007C0A89">
      <w:pPr>
        <w:ind w:left="720"/>
      </w:pPr>
      <w:r w:rsidRPr="007C0A89">
        <w:t>Level A training in Wales 31 Oct- 4 Nov</w:t>
      </w:r>
    </w:p>
    <w:p w14:paraId="2FB70792" w14:textId="77777777" w:rsidR="007C0A89" w:rsidRPr="007C0A89" w:rsidRDefault="007C0A89" w:rsidP="007C0A89">
      <w:pPr>
        <w:ind w:left="720"/>
      </w:pPr>
      <w:r w:rsidRPr="007C0A89">
        <w:t>Level A training at Surrey 10-14 October 2016</w:t>
      </w:r>
    </w:p>
    <w:p w14:paraId="1BAA3399" w14:textId="77777777" w:rsidR="007C0A89" w:rsidRPr="007C0A89" w:rsidRDefault="007C0A89" w:rsidP="007C0A89">
      <w:pPr>
        <w:ind w:left="720"/>
      </w:pPr>
      <w:r w:rsidRPr="007C0A89">
        <w:t>Supervisor training at Surrey 18-21 October 2016</w:t>
      </w:r>
    </w:p>
    <w:p w14:paraId="6B8A39F7" w14:textId="77777777" w:rsidR="007C0A89" w:rsidRPr="007C0A89" w:rsidRDefault="007C0A89" w:rsidP="007C0A89">
      <w:pPr>
        <w:ind w:left="720"/>
      </w:pPr>
      <w:r w:rsidRPr="007C0A89">
        <w:t>Group training at Surrey 16-18 November 2016</w:t>
      </w:r>
    </w:p>
    <w:p w14:paraId="6C6C9976" w14:textId="77777777" w:rsidR="007C0A89" w:rsidRPr="00AF335F" w:rsidRDefault="007C0A89" w:rsidP="007F5814">
      <w:pPr>
        <w:pStyle w:val="ListParagraph"/>
        <w:rPr>
          <w:rFonts w:ascii="Calibri" w:hAnsi="Calibri" w:cs="Arial"/>
          <w:b/>
        </w:rPr>
      </w:pPr>
    </w:p>
    <w:p w14:paraId="48D28A72" w14:textId="30DE9A37" w:rsidR="007F5814" w:rsidRPr="00AF335F" w:rsidRDefault="007C0A89" w:rsidP="007F5814">
      <w:pPr>
        <w:pStyle w:val="ListParagraph"/>
        <w:rPr>
          <w:rFonts w:ascii="Calibri" w:hAnsi="Calibri" w:cs="Arial"/>
          <w:b/>
        </w:rPr>
      </w:pPr>
      <w:r w:rsidRPr="00AF335F">
        <w:rPr>
          <w:rFonts w:ascii="Calibri" w:hAnsi="Calibri" w:cs="Arial"/>
          <w:b/>
        </w:rPr>
        <w:t>Northern Ireland</w:t>
      </w:r>
    </w:p>
    <w:p w14:paraId="50161AFE" w14:textId="60A78EFD" w:rsidR="007F5814" w:rsidRPr="00AF335F" w:rsidRDefault="007C0A89" w:rsidP="007F5814">
      <w:pPr>
        <w:pStyle w:val="ListParagraph"/>
        <w:rPr>
          <w:rFonts w:ascii="Calibri" w:hAnsi="Calibri" w:cs="Arial"/>
        </w:rPr>
      </w:pPr>
      <w:r w:rsidRPr="00AF335F">
        <w:rPr>
          <w:rFonts w:ascii="Calibri" w:hAnsi="Calibri" w:cs="Arial"/>
        </w:rPr>
        <w:t xml:space="preserve">A Level A training course took place in November and was attended by 12 people. These included social workers, nurses and a psychiatrist. All have continued on with their training and are receiving </w:t>
      </w:r>
      <w:r w:rsidR="00AF335F" w:rsidRPr="00AF335F">
        <w:rPr>
          <w:rFonts w:ascii="Calibri" w:hAnsi="Calibri" w:cs="Arial"/>
        </w:rPr>
        <w:t>supervision</w:t>
      </w:r>
      <w:r w:rsidRPr="00AF335F">
        <w:rPr>
          <w:rFonts w:ascii="Calibri" w:hAnsi="Calibri" w:cs="Arial"/>
        </w:rPr>
        <w:t xml:space="preserve"> from Philip, Liz and Lorraine. They are </w:t>
      </w:r>
      <w:r w:rsidR="00AF335F" w:rsidRPr="00AF335F">
        <w:rPr>
          <w:rFonts w:ascii="Calibri" w:hAnsi="Calibri" w:cs="Arial"/>
        </w:rPr>
        <w:t xml:space="preserve">holding together </w:t>
      </w:r>
      <w:r w:rsidRPr="00AF335F">
        <w:rPr>
          <w:rFonts w:ascii="Calibri" w:hAnsi="Calibri" w:cs="Arial"/>
        </w:rPr>
        <w:t xml:space="preserve">well </w:t>
      </w:r>
      <w:r w:rsidR="00AF335F" w:rsidRPr="00AF335F">
        <w:rPr>
          <w:rFonts w:ascii="Calibri" w:hAnsi="Calibri" w:cs="Arial"/>
        </w:rPr>
        <w:t>and is</w:t>
      </w:r>
      <w:r w:rsidRPr="00AF335F">
        <w:rPr>
          <w:rFonts w:ascii="Calibri" w:hAnsi="Calibri" w:cs="Arial"/>
        </w:rPr>
        <w:t xml:space="preserve"> 1 already onto their 3</w:t>
      </w:r>
      <w:r w:rsidRPr="00AF335F">
        <w:rPr>
          <w:rFonts w:ascii="Calibri" w:hAnsi="Calibri" w:cs="Arial"/>
          <w:vertAlign w:val="superscript"/>
        </w:rPr>
        <w:t>rd</w:t>
      </w:r>
      <w:r w:rsidRPr="00AF335F">
        <w:rPr>
          <w:rFonts w:ascii="Calibri" w:hAnsi="Calibri" w:cs="Arial"/>
        </w:rPr>
        <w:t xml:space="preserve"> case. There was a follow up day in February and another planned for a few weeks’ time.</w:t>
      </w:r>
      <w:r w:rsidR="00AF335F" w:rsidRPr="00AF335F">
        <w:rPr>
          <w:rFonts w:ascii="Calibri" w:hAnsi="Calibri" w:cs="Arial"/>
        </w:rPr>
        <w:t xml:space="preserve"> Philip is keen to investigate whether there is more capacity to help them do more IPT in their day jobs.</w:t>
      </w:r>
    </w:p>
    <w:p w14:paraId="3E97CD30" w14:textId="77777777" w:rsidR="00AF335F" w:rsidRPr="00AF335F" w:rsidRDefault="00AF335F" w:rsidP="007F5814">
      <w:pPr>
        <w:pStyle w:val="ListParagraph"/>
        <w:rPr>
          <w:rFonts w:ascii="Calibri" w:hAnsi="Calibri" w:cs="Arial"/>
        </w:rPr>
      </w:pPr>
    </w:p>
    <w:p w14:paraId="172576F9" w14:textId="14D49B88" w:rsidR="00AF335F" w:rsidRPr="00AF335F" w:rsidRDefault="00AF335F" w:rsidP="007F5814">
      <w:pPr>
        <w:pStyle w:val="ListParagraph"/>
        <w:rPr>
          <w:rFonts w:ascii="Calibri" w:hAnsi="Calibri" w:cs="Arial"/>
        </w:rPr>
      </w:pPr>
      <w:r w:rsidRPr="00AF335F">
        <w:rPr>
          <w:rFonts w:ascii="Calibri" w:hAnsi="Calibri" w:cs="Arial"/>
        </w:rPr>
        <w:t xml:space="preserve">The next step is to try and repeat this and it looks positive. Trusts seem to have bought in to the IPT concept having attended 1 taster day for general promotion and another aimed specifically at clinical psychologists. </w:t>
      </w:r>
    </w:p>
    <w:p w14:paraId="2EDAA40F" w14:textId="77777777" w:rsidR="00AF335F" w:rsidRPr="00AF335F" w:rsidRDefault="00AF335F" w:rsidP="007F5814">
      <w:pPr>
        <w:pStyle w:val="ListParagraph"/>
        <w:rPr>
          <w:rFonts w:ascii="Calibri" w:hAnsi="Calibri" w:cs="Arial"/>
        </w:rPr>
      </w:pPr>
    </w:p>
    <w:p w14:paraId="3B5F8035" w14:textId="240E2DFE" w:rsidR="00AF335F" w:rsidRPr="00AF335F" w:rsidRDefault="00AF335F" w:rsidP="007F5814">
      <w:pPr>
        <w:pStyle w:val="ListParagraph"/>
        <w:rPr>
          <w:rFonts w:ascii="Calibri" w:hAnsi="Calibri" w:cs="Arial"/>
        </w:rPr>
      </w:pPr>
      <w:r w:rsidRPr="00AF335F">
        <w:rPr>
          <w:rFonts w:ascii="Calibri" w:hAnsi="Calibri" w:cs="Arial"/>
        </w:rPr>
        <w:t>Momentum is gathering!</w:t>
      </w:r>
    </w:p>
    <w:p w14:paraId="59C635E3" w14:textId="77777777" w:rsidR="00AF335F" w:rsidRPr="00AF335F" w:rsidRDefault="00AF335F" w:rsidP="007F5814">
      <w:pPr>
        <w:pStyle w:val="ListParagraph"/>
        <w:rPr>
          <w:rFonts w:ascii="Calibri" w:hAnsi="Calibri" w:cs="Arial"/>
        </w:rPr>
      </w:pPr>
    </w:p>
    <w:p w14:paraId="4F072BA9" w14:textId="0EA02FDE" w:rsidR="00AF335F" w:rsidRPr="00AF335F" w:rsidRDefault="00AF335F" w:rsidP="007F5814">
      <w:pPr>
        <w:pStyle w:val="ListParagraph"/>
        <w:rPr>
          <w:rFonts w:ascii="Calibri" w:hAnsi="Calibri" w:cs="Arial"/>
          <w:b/>
        </w:rPr>
      </w:pPr>
      <w:r w:rsidRPr="00AF335F">
        <w:rPr>
          <w:rFonts w:ascii="Calibri" w:hAnsi="Calibri" w:cs="Arial"/>
          <w:b/>
        </w:rPr>
        <w:t>West Midlands</w:t>
      </w:r>
    </w:p>
    <w:p w14:paraId="66B01591" w14:textId="77777777" w:rsidR="00AF335F" w:rsidRPr="00AF335F" w:rsidRDefault="00AF335F" w:rsidP="00AF335F">
      <w:pPr>
        <w:ind w:left="720"/>
        <w:rPr>
          <w:rFonts w:ascii="Calibri" w:hAnsi="Calibri" w:cs="Arial"/>
        </w:rPr>
      </w:pPr>
      <w:r w:rsidRPr="00AF335F">
        <w:rPr>
          <w:rFonts w:ascii="Calibri" w:hAnsi="Calibri" w:cs="Arial"/>
          <w:u w:val="single"/>
        </w:rPr>
        <w:t>Current Practitioner Level B Training</w:t>
      </w:r>
    </w:p>
    <w:p w14:paraId="0C383DD6" w14:textId="77777777" w:rsidR="00AF335F" w:rsidRPr="00AF335F" w:rsidRDefault="00AF335F" w:rsidP="00AF335F">
      <w:pPr>
        <w:ind w:left="720"/>
        <w:rPr>
          <w:rFonts w:ascii="Calibri" w:hAnsi="Calibri" w:cs="Arial"/>
        </w:rPr>
      </w:pPr>
      <w:r w:rsidRPr="00AF335F">
        <w:rPr>
          <w:rFonts w:ascii="Calibri" w:hAnsi="Calibri" w:cs="Arial"/>
        </w:rPr>
        <w:t xml:space="preserve">Cohort 4 commenced their training in September 2015 – to run for 12 months. 10 people attended the IPT Practitioner training. 7 were funded by Health Education West Midlands and 4 were self-funded. 7 people are nearing completion of their IPTUK accreditation. </w:t>
      </w:r>
    </w:p>
    <w:p w14:paraId="64A8EC45" w14:textId="77777777" w:rsidR="00AF335F" w:rsidRPr="00AF335F" w:rsidRDefault="00AF335F" w:rsidP="00AF335F">
      <w:pPr>
        <w:ind w:left="720"/>
        <w:rPr>
          <w:rFonts w:ascii="Calibri" w:hAnsi="Calibri" w:cs="Arial"/>
        </w:rPr>
      </w:pPr>
      <w:r w:rsidRPr="00AF335F">
        <w:rPr>
          <w:rFonts w:ascii="Calibri" w:hAnsi="Calibri" w:cs="Arial"/>
        </w:rPr>
        <w:t>Cohort 5 commenced their training in January 2016 – to run for 12 months. 10 people with funded places from Health Education West Midlands plus 1 self-funded place. All 11 are now working towards their IPTUK accreditation.</w:t>
      </w:r>
    </w:p>
    <w:p w14:paraId="67CCB995" w14:textId="77777777" w:rsidR="00AF335F" w:rsidRPr="00AF335F" w:rsidRDefault="00AF335F" w:rsidP="00AF335F">
      <w:pPr>
        <w:ind w:left="720"/>
        <w:rPr>
          <w:rFonts w:ascii="Calibri" w:hAnsi="Calibri" w:cs="Arial"/>
          <w:u w:val="single"/>
        </w:rPr>
      </w:pPr>
    </w:p>
    <w:p w14:paraId="3F7CEF61" w14:textId="77777777" w:rsidR="00AF335F" w:rsidRPr="00AF335F" w:rsidRDefault="00AF335F" w:rsidP="00AF335F">
      <w:pPr>
        <w:ind w:left="720"/>
        <w:rPr>
          <w:rFonts w:ascii="Calibri" w:hAnsi="Calibri" w:cs="Arial"/>
          <w:u w:val="single"/>
        </w:rPr>
      </w:pPr>
      <w:r w:rsidRPr="00AF335F">
        <w:rPr>
          <w:rFonts w:ascii="Calibri" w:hAnsi="Calibri" w:cs="Arial"/>
          <w:u w:val="single"/>
        </w:rPr>
        <w:t>Current Advanced/Supervisor Level D Training</w:t>
      </w:r>
    </w:p>
    <w:p w14:paraId="36F82DB0" w14:textId="77777777" w:rsidR="00AF335F" w:rsidRPr="00AF335F" w:rsidRDefault="00AF335F" w:rsidP="00AF335F">
      <w:pPr>
        <w:ind w:left="720"/>
        <w:rPr>
          <w:rFonts w:ascii="Calibri" w:hAnsi="Calibri" w:cs="Arial"/>
        </w:rPr>
      </w:pPr>
      <w:r w:rsidRPr="00AF335F">
        <w:rPr>
          <w:rFonts w:ascii="Calibri" w:hAnsi="Calibri" w:cs="Arial"/>
        </w:rPr>
        <w:t>Advanced/Supervision training commenced in October 2015. 6 funded places from Health Education West Midlands. All are working towards their Level D in IPT Supervision.</w:t>
      </w:r>
    </w:p>
    <w:p w14:paraId="69FD7D6B" w14:textId="77777777" w:rsidR="00AF335F" w:rsidRPr="00AF335F" w:rsidRDefault="00AF335F" w:rsidP="00AF335F">
      <w:pPr>
        <w:ind w:left="720"/>
        <w:rPr>
          <w:rFonts w:ascii="Calibri" w:hAnsi="Calibri" w:cs="Arial"/>
        </w:rPr>
      </w:pPr>
      <w:r w:rsidRPr="00AF335F">
        <w:rPr>
          <w:rFonts w:ascii="Calibri" w:hAnsi="Calibri" w:cs="Arial"/>
        </w:rPr>
        <w:t xml:space="preserve">Additional top-up half day training is also offered throughout the year where </w:t>
      </w:r>
      <w:r w:rsidRPr="00AF335F">
        <w:rPr>
          <w:rFonts w:ascii="Calibri" w:hAnsi="Calibri" w:cs="Arial"/>
          <w:u w:val="single"/>
        </w:rPr>
        <w:t>all levels</w:t>
      </w:r>
      <w:r w:rsidRPr="00AF335F">
        <w:rPr>
          <w:rFonts w:ascii="Calibri" w:hAnsi="Calibri" w:cs="Arial"/>
        </w:rPr>
        <w:t xml:space="preserve"> can attend to enhance their skills in IPT. Please refer to the schedule of training being delivered in 2016.</w:t>
      </w:r>
    </w:p>
    <w:p w14:paraId="33F8691D" w14:textId="77777777" w:rsidR="00AF335F" w:rsidRPr="00AF335F" w:rsidRDefault="00AF335F" w:rsidP="00AF335F">
      <w:pPr>
        <w:ind w:left="720"/>
        <w:rPr>
          <w:rFonts w:ascii="Calibri" w:hAnsi="Calibri" w:cs="Arial"/>
          <w:u w:val="single"/>
        </w:rPr>
      </w:pPr>
    </w:p>
    <w:p w14:paraId="3CC172D3" w14:textId="77777777" w:rsidR="00AF335F" w:rsidRPr="00AF335F" w:rsidRDefault="00AF335F" w:rsidP="00AF335F">
      <w:pPr>
        <w:ind w:left="720"/>
        <w:rPr>
          <w:rFonts w:ascii="Calibri" w:hAnsi="Calibri" w:cs="Arial"/>
          <w:u w:val="single"/>
        </w:rPr>
      </w:pPr>
      <w:r w:rsidRPr="00AF335F">
        <w:rPr>
          <w:rFonts w:ascii="Calibri" w:hAnsi="Calibri" w:cs="Arial"/>
          <w:u w:val="single"/>
        </w:rPr>
        <w:t>2016/17 Funding</w:t>
      </w:r>
    </w:p>
    <w:p w14:paraId="645ED347" w14:textId="77777777" w:rsidR="00AF335F" w:rsidRPr="00AF335F" w:rsidRDefault="00AF335F" w:rsidP="00AF335F">
      <w:pPr>
        <w:ind w:left="720"/>
        <w:rPr>
          <w:rFonts w:ascii="Calibri" w:hAnsi="Calibri" w:cs="Arial"/>
        </w:rPr>
      </w:pPr>
      <w:r w:rsidRPr="00AF335F">
        <w:rPr>
          <w:rFonts w:ascii="Calibri" w:hAnsi="Calibri" w:cs="Arial"/>
        </w:rPr>
        <w:t>Funding for 2016/17 has been agreed with Health Education England, West Midlands for 18 funded places at practitioner level and 6 places at supervision level. Practitioner level training will commence in September 2016 and Supervision level in December 2016. Advertising has begun.</w:t>
      </w:r>
    </w:p>
    <w:p w14:paraId="5BE54B29" w14:textId="77777777" w:rsidR="00AF335F" w:rsidRPr="00AF335F" w:rsidRDefault="00AF335F" w:rsidP="00AF335F">
      <w:pPr>
        <w:ind w:left="720"/>
        <w:rPr>
          <w:rFonts w:ascii="Calibri" w:hAnsi="Calibri" w:cs="Arial"/>
          <w:u w:val="single"/>
        </w:rPr>
      </w:pPr>
    </w:p>
    <w:p w14:paraId="24DC47B3" w14:textId="77777777" w:rsidR="00AF335F" w:rsidRPr="00AF335F" w:rsidRDefault="00AF335F" w:rsidP="00AF335F">
      <w:pPr>
        <w:ind w:left="720"/>
        <w:rPr>
          <w:rFonts w:ascii="Calibri" w:hAnsi="Calibri" w:cs="Arial"/>
        </w:rPr>
      </w:pPr>
      <w:r w:rsidRPr="00AF335F">
        <w:rPr>
          <w:rFonts w:ascii="Calibri" w:hAnsi="Calibri" w:cs="Arial"/>
          <w:u w:val="single"/>
        </w:rPr>
        <w:t>Educational Network Meetings</w:t>
      </w:r>
    </w:p>
    <w:p w14:paraId="31B77000" w14:textId="77777777" w:rsidR="00AF335F" w:rsidRPr="00AF335F" w:rsidRDefault="00AF335F" w:rsidP="00AF335F">
      <w:pPr>
        <w:ind w:left="720"/>
        <w:rPr>
          <w:rFonts w:ascii="Calibri" w:hAnsi="Calibri" w:cs="Arial"/>
        </w:rPr>
      </w:pPr>
      <w:r w:rsidRPr="00AF335F">
        <w:rPr>
          <w:rFonts w:ascii="Calibri" w:hAnsi="Calibri" w:cs="Arial"/>
        </w:rPr>
        <w:t>23</w:t>
      </w:r>
      <w:r w:rsidRPr="00AF335F">
        <w:rPr>
          <w:rFonts w:ascii="Calibri" w:hAnsi="Calibri" w:cs="Arial"/>
          <w:vertAlign w:val="superscript"/>
        </w:rPr>
        <w:t>rd</w:t>
      </w:r>
      <w:r w:rsidRPr="00AF335F">
        <w:rPr>
          <w:rFonts w:ascii="Calibri" w:hAnsi="Calibri" w:cs="Arial"/>
        </w:rPr>
        <w:t xml:space="preserve"> November 2015 – discussions on IPT top up training, the refugee crisis and working with interpreters, adult bullying</w:t>
      </w:r>
    </w:p>
    <w:p w14:paraId="65507EE6" w14:textId="77777777" w:rsidR="00AF335F" w:rsidRPr="00AF335F" w:rsidRDefault="00AF335F" w:rsidP="00AF335F">
      <w:pPr>
        <w:ind w:left="720"/>
        <w:rPr>
          <w:rFonts w:ascii="Calibri" w:hAnsi="Calibri" w:cs="Arial"/>
        </w:rPr>
      </w:pPr>
      <w:r w:rsidRPr="00AF335F">
        <w:rPr>
          <w:rFonts w:ascii="Calibri" w:hAnsi="Calibri" w:cs="Arial"/>
        </w:rPr>
        <w:t>14</w:t>
      </w:r>
      <w:r w:rsidRPr="00AF335F">
        <w:rPr>
          <w:rFonts w:ascii="Calibri" w:hAnsi="Calibri" w:cs="Arial"/>
          <w:vertAlign w:val="superscript"/>
        </w:rPr>
        <w:t>th</w:t>
      </w:r>
      <w:r w:rsidRPr="00AF335F">
        <w:rPr>
          <w:rFonts w:ascii="Calibri" w:hAnsi="Calibri" w:cs="Arial"/>
        </w:rPr>
        <w:t xml:space="preserve"> March 2016 – included a lecture on Perinatal Depression and IPT by </w:t>
      </w:r>
      <w:proofErr w:type="spellStart"/>
      <w:r w:rsidRPr="00AF335F">
        <w:rPr>
          <w:rFonts w:ascii="Calibri" w:hAnsi="Calibri" w:cs="Arial"/>
        </w:rPr>
        <w:t>Dr</w:t>
      </w:r>
      <w:proofErr w:type="spellEnd"/>
      <w:r w:rsidRPr="00AF335F">
        <w:rPr>
          <w:rFonts w:ascii="Calibri" w:hAnsi="Calibri" w:cs="Arial"/>
        </w:rPr>
        <w:t xml:space="preserve"> Rahul </w:t>
      </w:r>
      <w:proofErr w:type="spellStart"/>
      <w:r w:rsidRPr="00AF335F">
        <w:rPr>
          <w:rFonts w:ascii="Calibri" w:hAnsi="Calibri" w:cs="Arial"/>
        </w:rPr>
        <w:t>Chandavarkar</w:t>
      </w:r>
      <w:proofErr w:type="spellEnd"/>
      <w:r w:rsidRPr="00AF335F">
        <w:rPr>
          <w:rFonts w:ascii="Calibri" w:hAnsi="Calibri" w:cs="Arial"/>
        </w:rPr>
        <w:t>, Psychiatrist in Liaison Psychiatry.</w:t>
      </w:r>
    </w:p>
    <w:p w14:paraId="5C2121A8" w14:textId="77777777" w:rsidR="00AF335F" w:rsidRPr="00AF335F" w:rsidRDefault="00AF335F" w:rsidP="00AF335F">
      <w:pPr>
        <w:ind w:left="720"/>
        <w:rPr>
          <w:rFonts w:ascii="Calibri" w:hAnsi="Calibri" w:cs="Arial"/>
        </w:rPr>
      </w:pPr>
      <w:r w:rsidRPr="00AF335F">
        <w:rPr>
          <w:rFonts w:ascii="Calibri" w:hAnsi="Calibri" w:cs="Arial"/>
        </w:rPr>
        <w:t>9</w:t>
      </w:r>
      <w:r w:rsidRPr="00AF335F">
        <w:rPr>
          <w:rFonts w:ascii="Calibri" w:hAnsi="Calibri" w:cs="Arial"/>
          <w:vertAlign w:val="superscript"/>
        </w:rPr>
        <w:t>th</w:t>
      </w:r>
      <w:r w:rsidRPr="00AF335F">
        <w:rPr>
          <w:rFonts w:ascii="Calibri" w:hAnsi="Calibri" w:cs="Arial"/>
        </w:rPr>
        <w:t xml:space="preserve"> May 2016 – will include a presentation on Eating Disorders and IPT by Lisa </w:t>
      </w:r>
      <w:proofErr w:type="spellStart"/>
      <w:r w:rsidRPr="00AF335F">
        <w:rPr>
          <w:rFonts w:ascii="Calibri" w:hAnsi="Calibri" w:cs="Arial"/>
        </w:rPr>
        <w:t>Gass</w:t>
      </w:r>
      <w:proofErr w:type="spellEnd"/>
      <w:r w:rsidRPr="00AF335F">
        <w:rPr>
          <w:rFonts w:ascii="Calibri" w:hAnsi="Calibri" w:cs="Arial"/>
        </w:rPr>
        <w:t>, IPT Therapist, IPT Supervisor and Eating Disorder specialist.</w:t>
      </w:r>
    </w:p>
    <w:p w14:paraId="7E151DA4" w14:textId="77777777" w:rsidR="00AF335F" w:rsidRPr="00AF335F" w:rsidRDefault="00AF335F" w:rsidP="00AF335F">
      <w:pPr>
        <w:ind w:left="720"/>
        <w:rPr>
          <w:rFonts w:ascii="Calibri" w:hAnsi="Calibri" w:cs="Arial"/>
        </w:rPr>
      </w:pPr>
      <w:r w:rsidRPr="00AF335F">
        <w:rPr>
          <w:rFonts w:ascii="Calibri" w:hAnsi="Calibri" w:cs="Arial"/>
        </w:rPr>
        <w:t>8</w:t>
      </w:r>
      <w:r w:rsidRPr="00AF335F">
        <w:rPr>
          <w:rFonts w:ascii="Calibri" w:hAnsi="Calibri" w:cs="Arial"/>
          <w:vertAlign w:val="superscript"/>
        </w:rPr>
        <w:t>th</w:t>
      </w:r>
      <w:r w:rsidRPr="00AF335F">
        <w:rPr>
          <w:rFonts w:ascii="Calibri" w:hAnsi="Calibri" w:cs="Arial"/>
        </w:rPr>
        <w:t xml:space="preserve"> November – topic yet to be confirmed</w:t>
      </w:r>
    </w:p>
    <w:p w14:paraId="0B1F2733" w14:textId="77777777" w:rsidR="00AF335F" w:rsidRPr="00AF335F" w:rsidRDefault="00AF335F" w:rsidP="00AF335F">
      <w:pPr>
        <w:ind w:left="720"/>
        <w:rPr>
          <w:rFonts w:ascii="Calibri" w:hAnsi="Calibri" w:cs="Arial"/>
          <w:u w:val="single"/>
        </w:rPr>
      </w:pPr>
      <w:r w:rsidRPr="00AF335F">
        <w:rPr>
          <w:rFonts w:ascii="Calibri" w:hAnsi="Calibri" w:cs="Arial"/>
          <w:u w:val="single"/>
        </w:rPr>
        <w:t>Workshops</w:t>
      </w:r>
    </w:p>
    <w:p w14:paraId="452F8480" w14:textId="77777777" w:rsidR="00AF335F" w:rsidRPr="00AF335F" w:rsidRDefault="00AF335F" w:rsidP="00AF335F">
      <w:pPr>
        <w:ind w:left="720"/>
        <w:rPr>
          <w:rFonts w:ascii="Calibri" w:hAnsi="Calibri" w:cs="Arial"/>
        </w:rPr>
      </w:pPr>
      <w:r w:rsidRPr="00AF335F">
        <w:rPr>
          <w:rFonts w:ascii="Calibri" w:hAnsi="Calibri" w:cs="Arial"/>
        </w:rPr>
        <w:t>2 one day workshops will be held in Buxton on 10</w:t>
      </w:r>
      <w:r w:rsidRPr="00AF335F">
        <w:rPr>
          <w:rFonts w:ascii="Calibri" w:hAnsi="Calibri" w:cs="Arial"/>
          <w:vertAlign w:val="superscript"/>
        </w:rPr>
        <w:t>th</w:t>
      </w:r>
      <w:r w:rsidRPr="00AF335F">
        <w:rPr>
          <w:rFonts w:ascii="Calibri" w:hAnsi="Calibri" w:cs="Arial"/>
        </w:rPr>
        <w:t xml:space="preserve"> June and Stafford on 13</w:t>
      </w:r>
      <w:r w:rsidRPr="00AF335F">
        <w:rPr>
          <w:rFonts w:ascii="Calibri" w:hAnsi="Calibri" w:cs="Arial"/>
          <w:vertAlign w:val="superscript"/>
        </w:rPr>
        <w:t>th</w:t>
      </w:r>
      <w:r w:rsidRPr="00AF335F">
        <w:rPr>
          <w:rFonts w:ascii="Calibri" w:hAnsi="Calibri" w:cs="Arial"/>
        </w:rPr>
        <w:t xml:space="preserve"> June 2016. These are advertised on the IPTUK website.</w:t>
      </w:r>
    </w:p>
    <w:p w14:paraId="068144A1" w14:textId="77777777" w:rsidR="00AF335F" w:rsidRPr="00AF335F" w:rsidRDefault="00AF335F" w:rsidP="00AF335F">
      <w:pPr>
        <w:ind w:left="720"/>
        <w:rPr>
          <w:rFonts w:ascii="Calibri" w:hAnsi="Calibri" w:cs="Arial"/>
          <w:u w:val="single"/>
        </w:rPr>
      </w:pPr>
    </w:p>
    <w:p w14:paraId="4AFB0C73" w14:textId="77777777" w:rsidR="00AF335F" w:rsidRPr="00AF335F" w:rsidRDefault="00AF335F" w:rsidP="00AF335F">
      <w:pPr>
        <w:ind w:left="720"/>
        <w:rPr>
          <w:rFonts w:ascii="Calibri" w:hAnsi="Calibri" w:cs="Arial"/>
          <w:u w:val="single"/>
        </w:rPr>
      </w:pPr>
      <w:r w:rsidRPr="00AF335F">
        <w:rPr>
          <w:rFonts w:ascii="Calibri" w:hAnsi="Calibri" w:cs="Arial"/>
          <w:u w:val="single"/>
        </w:rPr>
        <w:t>IPT West Midlands Training Team</w:t>
      </w:r>
    </w:p>
    <w:p w14:paraId="1C196B7A" w14:textId="77777777" w:rsidR="00AF335F" w:rsidRPr="00AF335F" w:rsidRDefault="00AF335F" w:rsidP="00AF335F">
      <w:pPr>
        <w:ind w:left="720"/>
        <w:rPr>
          <w:rFonts w:ascii="Calibri" w:hAnsi="Calibri" w:cs="Arial"/>
        </w:rPr>
      </w:pPr>
      <w:r w:rsidRPr="00AF335F">
        <w:rPr>
          <w:rFonts w:ascii="Calibri" w:hAnsi="Calibri" w:cs="Arial"/>
        </w:rPr>
        <w:t xml:space="preserve">Marie Wardle – </w:t>
      </w:r>
      <w:proofErr w:type="spellStart"/>
      <w:r w:rsidRPr="00AF335F">
        <w:rPr>
          <w:rFonts w:ascii="Calibri" w:hAnsi="Calibri" w:cs="Arial"/>
        </w:rPr>
        <w:t>Programme</w:t>
      </w:r>
      <w:proofErr w:type="spellEnd"/>
      <w:r w:rsidRPr="00AF335F">
        <w:rPr>
          <w:rFonts w:ascii="Calibri" w:hAnsi="Calibri" w:cs="Arial"/>
        </w:rPr>
        <w:t xml:space="preserve"> Director for IPT West Midlands.</w:t>
      </w:r>
    </w:p>
    <w:p w14:paraId="163CD6AE" w14:textId="77777777" w:rsidR="00AF335F" w:rsidRPr="00AF335F" w:rsidRDefault="00AF335F" w:rsidP="00AF335F">
      <w:pPr>
        <w:ind w:left="720"/>
        <w:rPr>
          <w:rFonts w:ascii="Calibri" w:hAnsi="Calibri" w:cs="Arial"/>
        </w:rPr>
      </w:pPr>
      <w:r w:rsidRPr="00AF335F">
        <w:rPr>
          <w:rFonts w:ascii="Calibri" w:hAnsi="Calibri" w:cs="Arial"/>
        </w:rPr>
        <w:t>Heather Morgan - Assistant trainer and supervisor</w:t>
      </w:r>
    </w:p>
    <w:p w14:paraId="37047CE5" w14:textId="77777777" w:rsidR="00AF335F" w:rsidRPr="00AF335F" w:rsidRDefault="00AF335F" w:rsidP="00AF335F">
      <w:pPr>
        <w:ind w:left="720"/>
        <w:rPr>
          <w:rFonts w:ascii="Calibri" w:hAnsi="Calibri" w:cs="Arial"/>
        </w:rPr>
      </w:pPr>
      <w:r w:rsidRPr="00AF335F">
        <w:rPr>
          <w:rFonts w:ascii="Calibri" w:hAnsi="Calibri" w:cs="Arial"/>
        </w:rPr>
        <w:t xml:space="preserve">Tina </w:t>
      </w:r>
      <w:proofErr w:type="spellStart"/>
      <w:r w:rsidRPr="00AF335F">
        <w:rPr>
          <w:rFonts w:ascii="Calibri" w:hAnsi="Calibri" w:cs="Arial"/>
        </w:rPr>
        <w:t>Garamszegi</w:t>
      </w:r>
      <w:proofErr w:type="spellEnd"/>
      <w:r w:rsidRPr="00AF335F">
        <w:rPr>
          <w:rFonts w:ascii="Calibri" w:hAnsi="Calibri" w:cs="Arial"/>
        </w:rPr>
        <w:t xml:space="preserve"> - Assistant trainer and supervisor</w:t>
      </w:r>
    </w:p>
    <w:p w14:paraId="4238330F" w14:textId="77777777" w:rsidR="00AF335F" w:rsidRPr="00AF335F" w:rsidRDefault="00AF335F" w:rsidP="00AF335F">
      <w:pPr>
        <w:ind w:left="720"/>
        <w:rPr>
          <w:rFonts w:ascii="Calibri" w:hAnsi="Calibri" w:cs="Arial"/>
        </w:rPr>
      </w:pPr>
      <w:r w:rsidRPr="00AF335F">
        <w:rPr>
          <w:rFonts w:ascii="Calibri" w:hAnsi="Calibri" w:cs="Arial"/>
        </w:rPr>
        <w:t>Lorraine Manley - Assistant trainer and supervisor</w:t>
      </w:r>
    </w:p>
    <w:p w14:paraId="010BA670" w14:textId="77777777" w:rsidR="00AF335F" w:rsidRPr="00AF335F" w:rsidRDefault="00AF335F" w:rsidP="00AF335F">
      <w:pPr>
        <w:ind w:left="720"/>
        <w:rPr>
          <w:rFonts w:ascii="Calibri" w:hAnsi="Calibri" w:cs="Arial"/>
        </w:rPr>
      </w:pPr>
      <w:proofErr w:type="spellStart"/>
      <w:r w:rsidRPr="00AF335F">
        <w:rPr>
          <w:rFonts w:ascii="Calibri" w:hAnsi="Calibri" w:cs="Arial"/>
        </w:rPr>
        <w:t>Dr</w:t>
      </w:r>
      <w:proofErr w:type="spellEnd"/>
      <w:r w:rsidRPr="00AF335F">
        <w:rPr>
          <w:rFonts w:ascii="Calibri" w:hAnsi="Calibri" w:cs="Arial"/>
        </w:rPr>
        <w:t xml:space="preserve"> Adnan </w:t>
      </w:r>
      <w:proofErr w:type="spellStart"/>
      <w:r w:rsidRPr="00AF335F">
        <w:rPr>
          <w:rFonts w:ascii="Calibri" w:hAnsi="Calibri" w:cs="Arial"/>
        </w:rPr>
        <w:t>Sharaf</w:t>
      </w:r>
      <w:proofErr w:type="spellEnd"/>
      <w:r w:rsidRPr="00AF335F">
        <w:rPr>
          <w:rFonts w:ascii="Calibri" w:hAnsi="Calibri" w:cs="Arial"/>
        </w:rPr>
        <w:t xml:space="preserve"> - psychiatrist who delivers additional/advanced training in pharmacology in conjunction with IPT practice and ad-hoc training.</w:t>
      </w:r>
    </w:p>
    <w:p w14:paraId="36FCBDF3" w14:textId="77777777" w:rsidR="00AF335F" w:rsidRPr="00AF335F" w:rsidRDefault="00AF335F" w:rsidP="00AF335F">
      <w:pPr>
        <w:ind w:left="720"/>
        <w:rPr>
          <w:rFonts w:ascii="Calibri" w:hAnsi="Calibri" w:cs="Arial"/>
        </w:rPr>
      </w:pPr>
      <w:proofErr w:type="spellStart"/>
      <w:r w:rsidRPr="00AF335F">
        <w:rPr>
          <w:rFonts w:ascii="Calibri" w:hAnsi="Calibri" w:cs="Arial"/>
        </w:rPr>
        <w:t>Dr</w:t>
      </w:r>
      <w:proofErr w:type="spellEnd"/>
      <w:r w:rsidRPr="00AF335F">
        <w:rPr>
          <w:rFonts w:ascii="Calibri" w:hAnsi="Calibri" w:cs="Arial"/>
        </w:rPr>
        <w:t xml:space="preserve"> Rahul </w:t>
      </w:r>
      <w:proofErr w:type="spellStart"/>
      <w:r w:rsidRPr="00AF335F">
        <w:rPr>
          <w:rFonts w:ascii="Calibri" w:hAnsi="Calibri" w:cs="Arial"/>
        </w:rPr>
        <w:t>Chandavarkar</w:t>
      </w:r>
      <w:proofErr w:type="spellEnd"/>
      <w:r w:rsidRPr="00AF335F">
        <w:rPr>
          <w:rFonts w:ascii="Calibri" w:hAnsi="Calibri" w:cs="Arial"/>
        </w:rPr>
        <w:t xml:space="preserve"> – </w:t>
      </w:r>
      <w:proofErr w:type="spellStart"/>
      <w:r w:rsidRPr="00AF335F">
        <w:rPr>
          <w:rFonts w:ascii="Calibri" w:hAnsi="Calibri" w:cs="Arial"/>
        </w:rPr>
        <w:t>specialises</w:t>
      </w:r>
      <w:proofErr w:type="spellEnd"/>
      <w:r w:rsidRPr="00AF335F">
        <w:rPr>
          <w:rFonts w:ascii="Calibri" w:hAnsi="Calibri" w:cs="Arial"/>
        </w:rPr>
        <w:t xml:space="preserve"> in Liaison Psychiatry including perinatal and substance use.</w:t>
      </w:r>
    </w:p>
    <w:p w14:paraId="190FF403" w14:textId="77777777" w:rsidR="00AF335F" w:rsidRPr="00AF335F" w:rsidRDefault="00AF335F" w:rsidP="00AF335F">
      <w:pPr>
        <w:ind w:left="720"/>
        <w:rPr>
          <w:rFonts w:ascii="Calibri" w:hAnsi="Calibri" w:cs="Arial"/>
        </w:rPr>
      </w:pPr>
    </w:p>
    <w:p w14:paraId="1410E924" w14:textId="77777777" w:rsidR="00AF335F" w:rsidRPr="00AF335F" w:rsidRDefault="00AF335F" w:rsidP="00AF335F">
      <w:pPr>
        <w:ind w:left="720"/>
        <w:rPr>
          <w:rFonts w:ascii="Calibri" w:hAnsi="Calibri" w:cs="Arial"/>
        </w:rPr>
      </w:pPr>
      <w:r w:rsidRPr="00AF335F">
        <w:rPr>
          <w:rFonts w:ascii="Calibri" w:hAnsi="Calibri" w:cs="Arial"/>
        </w:rPr>
        <w:t>All training and Educational Network meetings are now held at The Learning Centre, St George’s Hospital, Corporation Street, Stafford. ST16 3AG</w:t>
      </w:r>
    </w:p>
    <w:p w14:paraId="3D1BD07D" w14:textId="20F902EC" w:rsidR="007F5814" w:rsidRPr="00AF335F" w:rsidRDefault="007F5814" w:rsidP="007F5814">
      <w:pPr>
        <w:pStyle w:val="ListParagraph"/>
        <w:widowControl w:val="0"/>
        <w:autoSpaceDE w:val="0"/>
        <w:autoSpaceDN w:val="0"/>
        <w:adjustRightInd w:val="0"/>
        <w:rPr>
          <w:rFonts w:ascii="Calibri" w:hAnsi="Calibri" w:cs="Times"/>
          <w:b/>
          <w:sz w:val="22"/>
          <w:szCs w:val="22"/>
        </w:rPr>
      </w:pPr>
    </w:p>
    <w:p w14:paraId="28329B13" w14:textId="3873DF6D" w:rsidR="00AF335F" w:rsidRDefault="00AF335F" w:rsidP="007F5814">
      <w:pPr>
        <w:pStyle w:val="ListParagraph"/>
        <w:widowControl w:val="0"/>
        <w:autoSpaceDE w:val="0"/>
        <w:autoSpaceDN w:val="0"/>
        <w:adjustRightInd w:val="0"/>
        <w:rPr>
          <w:rFonts w:ascii="Calibri" w:hAnsi="Calibri" w:cs="Times"/>
          <w:b/>
          <w:sz w:val="22"/>
          <w:szCs w:val="22"/>
        </w:rPr>
      </w:pPr>
      <w:r w:rsidRPr="00AF335F">
        <w:rPr>
          <w:rFonts w:ascii="Calibri" w:hAnsi="Calibri" w:cs="Times"/>
          <w:b/>
          <w:sz w:val="22"/>
          <w:szCs w:val="22"/>
        </w:rPr>
        <w:t>South West</w:t>
      </w:r>
    </w:p>
    <w:p w14:paraId="61092F79" w14:textId="77777777" w:rsidR="00AF335F" w:rsidRPr="00AF335F" w:rsidRDefault="00AF335F" w:rsidP="00AF335F">
      <w:pPr>
        <w:widowControl w:val="0"/>
        <w:autoSpaceDE w:val="0"/>
        <w:autoSpaceDN w:val="0"/>
        <w:adjustRightInd w:val="0"/>
        <w:ind w:left="720"/>
        <w:rPr>
          <w:rFonts w:ascii="Calibri" w:hAnsi="Calibri" w:cs="Arial"/>
          <w:color w:val="1A1A1A"/>
        </w:rPr>
      </w:pPr>
      <w:r w:rsidRPr="00AF335F">
        <w:rPr>
          <w:rFonts w:ascii="Calibri" w:hAnsi="Calibri" w:cs="Arial"/>
          <w:color w:val="1A1A1A"/>
        </w:rPr>
        <w:t>Julia Fox-Clinch remains IPT Rep SW </w:t>
      </w:r>
    </w:p>
    <w:p w14:paraId="386F323D" w14:textId="77777777" w:rsidR="00AF335F" w:rsidRPr="00AF335F" w:rsidRDefault="00AF335F" w:rsidP="00AF335F">
      <w:pPr>
        <w:widowControl w:val="0"/>
        <w:autoSpaceDE w:val="0"/>
        <w:autoSpaceDN w:val="0"/>
        <w:adjustRightInd w:val="0"/>
        <w:ind w:left="720"/>
        <w:rPr>
          <w:rFonts w:ascii="Calibri" w:hAnsi="Calibri" w:cs="Arial"/>
          <w:color w:val="1A1A1A"/>
        </w:rPr>
      </w:pPr>
    </w:p>
    <w:p w14:paraId="1CE71C9D" w14:textId="77777777" w:rsidR="00AF335F" w:rsidRPr="00AF335F" w:rsidRDefault="00AF335F" w:rsidP="00AF335F">
      <w:pPr>
        <w:widowControl w:val="0"/>
        <w:autoSpaceDE w:val="0"/>
        <w:autoSpaceDN w:val="0"/>
        <w:adjustRightInd w:val="0"/>
        <w:ind w:left="720"/>
        <w:rPr>
          <w:rFonts w:ascii="Calibri" w:hAnsi="Calibri" w:cs="Arial"/>
          <w:color w:val="1A1A1A"/>
        </w:rPr>
      </w:pPr>
      <w:r w:rsidRPr="00AF335F">
        <w:rPr>
          <w:rFonts w:ascii="Calibri" w:hAnsi="Calibri" w:cs="Arial"/>
          <w:color w:val="1A1A1A"/>
        </w:rPr>
        <w:t>1.Ipt peer group monthly as on IPTUK website at the Brownhill Centre </w:t>
      </w:r>
    </w:p>
    <w:p w14:paraId="69416D54" w14:textId="77777777" w:rsidR="00AF335F" w:rsidRPr="00AF335F" w:rsidRDefault="00AF335F" w:rsidP="00AF335F">
      <w:pPr>
        <w:widowControl w:val="0"/>
        <w:autoSpaceDE w:val="0"/>
        <w:autoSpaceDN w:val="0"/>
        <w:adjustRightInd w:val="0"/>
        <w:ind w:left="720"/>
        <w:rPr>
          <w:rFonts w:ascii="Calibri" w:hAnsi="Calibri" w:cs="Arial"/>
          <w:color w:val="1A1A1A"/>
        </w:rPr>
      </w:pPr>
    </w:p>
    <w:p w14:paraId="0E0C157F" w14:textId="77777777" w:rsidR="00AF335F" w:rsidRPr="00AF335F" w:rsidRDefault="00AF335F" w:rsidP="00AF335F">
      <w:pPr>
        <w:widowControl w:val="0"/>
        <w:autoSpaceDE w:val="0"/>
        <w:autoSpaceDN w:val="0"/>
        <w:adjustRightInd w:val="0"/>
        <w:ind w:left="720"/>
        <w:rPr>
          <w:rFonts w:ascii="Calibri" w:hAnsi="Calibri" w:cs="Arial"/>
          <w:color w:val="1A1A1A"/>
        </w:rPr>
      </w:pPr>
      <w:r w:rsidRPr="00AF335F">
        <w:rPr>
          <w:rFonts w:ascii="Calibri" w:hAnsi="Calibri" w:cs="Arial"/>
          <w:color w:val="1A1A1A"/>
        </w:rPr>
        <w:t xml:space="preserve">2. Monthly Conference call update. Our next conference call will take place on Thursday, 21 July 2016 at 08.30 </w:t>
      </w:r>
      <w:proofErr w:type="spellStart"/>
      <w:r w:rsidRPr="00AF335F">
        <w:rPr>
          <w:rFonts w:ascii="Calibri" w:hAnsi="Calibri" w:cs="Arial"/>
          <w:color w:val="1A1A1A"/>
        </w:rPr>
        <w:t>hrs</w:t>
      </w:r>
      <w:proofErr w:type="spellEnd"/>
    </w:p>
    <w:p w14:paraId="00A164C9" w14:textId="77777777" w:rsidR="00AF335F" w:rsidRPr="00AF335F" w:rsidRDefault="00AF335F" w:rsidP="00AF335F">
      <w:pPr>
        <w:widowControl w:val="0"/>
        <w:autoSpaceDE w:val="0"/>
        <w:autoSpaceDN w:val="0"/>
        <w:adjustRightInd w:val="0"/>
        <w:ind w:left="720"/>
        <w:rPr>
          <w:rFonts w:ascii="Calibri" w:hAnsi="Calibri" w:cs="Arial"/>
          <w:color w:val="1A1A1A"/>
        </w:rPr>
      </w:pPr>
    </w:p>
    <w:p w14:paraId="4AA4169C" w14:textId="77777777" w:rsidR="00AF335F" w:rsidRPr="00AF335F" w:rsidRDefault="00AF335F" w:rsidP="00AF335F">
      <w:pPr>
        <w:widowControl w:val="0"/>
        <w:autoSpaceDE w:val="0"/>
        <w:autoSpaceDN w:val="0"/>
        <w:adjustRightInd w:val="0"/>
        <w:ind w:left="720"/>
        <w:rPr>
          <w:rFonts w:ascii="Calibri" w:hAnsi="Calibri" w:cs="Arial"/>
          <w:color w:val="1A1A1A"/>
        </w:rPr>
      </w:pPr>
      <w:r w:rsidRPr="00AF335F">
        <w:rPr>
          <w:rFonts w:ascii="Calibri" w:hAnsi="Calibri" w:cs="Arial"/>
          <w:color w:val="1A1A1A"/>
        </w:rPr>
        <w:t>Julia has kindly agreed to offer a CPD event in Cheltenham on 22 September 2016, from 10.00 to 15.00 hrs.</w:t>
      </w:r>
    </w:p>
    <w:p w14:paraId="1404433B" w14:textId="77777777" w:rsidR="00AF335F" w:rsidRPr="00AF335F" w:rsidRDefault="00AF335F" w:rsidP="00AF335F">
      <w:pPr>
        <w:widowControl w:val="0"/>
        <w:autoSpaceDE w:val="0"/>
        <w:autoSpaceDN w:val="0"/>
        <w:adjustRightInd w:val="0"/>
        <w:ind w:left="720"/>
        <w:rPr>
          <w:rFonts w:ascii="Calibri" w:hAnsi="Calibri" w:cs="Arial"/>
          <w:color w:val="1A1A1A"/>
        </w:rPr>
      </w:pPr>
      <w:r w:rsidRPr="00AF335F">
        <w:rPr>
          <w:rFonts w:ascii="Calibri" w:hAnsi="Calibri" w:cs="Arial"/>
          <w:color w:val="1A1A1A"/>
        </w:rPr>
        <w:t> </w:t>
      </w:r>
    </w:p>
    <w:p w14:paraId="0293E43C" w14:textId="77777777" w:rsidR="00AF335F" w:rsidRPr="00AF335F" w:rsidRDefault="00AF335F" w:rsidP="00AF335F">
      <w:pPr>
        <w:widowControl w:val="0"/>
        <w:autoSpaceDE w:val="0"/>
        <w:autoSpaceDN w:val="0"/>
        <w:adjustRightInd w:val="0"/>
        <w:ind w:left="720"/>
        <w:rPr>
          <w:rFonts w:ascii="Calibri" w:hAnsi="Calibri" w:cs="Arial"/>
        </w:rPr>
      </w:pPr>
      <w:r w:rsidRPr="00AF335F">
        <w:rPr>
          <w:rFonts w:ascii="Calibri" w:hAnsi="Calibri" w:cs="Arial"/>
        </w:rPr>
        <w:t>The topics covered are:</w:t>
      </w:r>
    </w:p>
    <w:p w14:paraId="00A59616" w14:textId="6A84A248" w:rsidR="00AF335F" w:rsidRPr="00AF335F" w:rsidRDefault="00AF335F" w:rsidP="00AF335F">
      <w:pPr>
        <w:widowControl w:val="0"/>
        <w:autoSpaceDE w:val="0"/>
        <w:autoSpaceDN w:val="0"/>
        <w:adjustRightInd w:val="0"/>
        <w:ind w:left="720"/>
        <w:rPr>
          <w:rFonts w:ascii="Calibri" w:hAnsi="Calibri" w:cs="Arial"/>
          <w:color w:val="1A1A1A"/>
        </w:rPr>
      </w:pPr>
      <w:r w:rsidRPr="00AF335F">
        <w:rPr>
          <w:rFonts w:ascii="Calibri" w:hAnsi="Calibri" w:cs="Helvetica"/>
        </w:rPr>
        <w:t xml:space="preserve">CPD event “Attachment theory and using the ECR” </w:t>
      </w:r>
      <w:r w:rsidRPr="00AF335F">
        <w:rPr>
          <w:rFonts w:ascii="Calibri" w:hAnsi="Calibri" w:cs="Helvetica"/>
          <w:color w:val="1A1A1A"/>
        </w:rPr>
        <w:t>(feedback from attendees of the Surrey CPD event)</w:t>
      </w:r>
      <w:r>
        <w:rPr>
          <w:rFonts w:ascii="Calibri" w:hAnsi="Calibri" w:cs="Arial"/>
          <w:color w:val="1A1A1A"/>
        </w:rPr>
        <w:t xml:space="preserve"> </w:t>
      </w:r>
      <w:r w:rsidRPr="00AF335F">
        <w:rPr>
          <w:rFonts w:ascii="Calibri" w:hAnsi="Calibri" w:cs="Arial"/>
          <w:color w:val="1A1A1A"/>
        </w:rPr>
        <w:t>AND</w:t>
      </w:r>
      <w:r>
        <w:rPr>
          <w:rFonts w:ascii="Calibri" w:hAnsi="Calibri" w:cs="Arial"/>
          <w:color w:val="1A1A1A"/>
        </w:rPr>
        <w:t xml:space="preserve"> </w:t>
      </w:r>
      <w:r w:rsidRPr="00AF335F">
        <w:rPr>
          <w:rFonts w:ascii="Calibri" w:hAnsi="Calibri" w:cs="Arial"/>
          <w:color w:val="1A1A1A"/>
        </w:rPr>
        <w:t>IPT-G</w:t>
      </w:r>
    </w:p>
    <w:p w14:paraId="504F22ED" w14:textId="77777777" w:rsidR="00AF335F" w:rsidRDefault="00AF335F" w:rsidP="007F5814">
      <w:pPr>
        <w:pStyle w:val="ListParagraph"/>
        <w:widowControl w:val="0"/>
        <w:autoSpaceDE w:val="0"/>
        <w:autoSpaceDN w:val="0"/>
        <w:adjustRightInd w:val="0"/>
        <w:rPr>
          <w:rFonts w:ascii="Calibri" w:hAnsi="Calibri" w:cs="Times"/>
          <w:b/>
          <w:sz w:val="22"/>
          <w:szCs w:val="22"/>
        </w:rPr>
      </w:pPr>
    </w:p>
    <w:p w14:paraId="2C8B3F8F" w14:textId="77777777" w:rsidR="00AF335F" w:rsidRDefault="00AF335F" w:rsidP="00AF335F">
      <w:pPr>
        <w:pStyle w:val="ListParagraph"/>
        <w:widowControl w:val="0"/>
        <w:autoSpaceDE w:val="0"/>
        <w:autoSpaceDN w:val="0"/>
        <w:adjustRightInd w:val="0"/>
        <w:rPr>
          <w:rFonts w:ascii="Calibri" w:hAnsi="Calibri" w:cs="Times"/>
          <w:b/>
          <w:sz w:val="22"/>
          <w:szCs w:val="22"/>
        </w:rPr>
      </w:pPr>
      <w:r>
        <w:rPr>
          <w:rFonts w:ascii="Calibri" w:hAnsi="Calibri" w:cs="Times"/>
          <w:b/>
          <w:sz w:val="22"/>
          <w:szCs w:val="22"/>
        </w:rPr>
        <w:t>Scotland</w:t>
      </w:r>
    </w:p>
    <w:p w14:paraId="525157F6" w14:textId="5104173C" w:rsidR="00AF335F" w:rsidRPr="00FB614B" w:rsidRDefault="00FB614B" w:rsidP="00AF335F">
      <w:pPr>
        <w:pStyle w:val="ListParagraph"/>
        <w:widowControl w:val="0"/>
        <w:autoSpaceDE w:val="0"/>
        <w:autoSpaceDN w:val="0"/>
        <w:adjustRightInd w:val="0"/>
        <w:rPr>
          <w:rFonts w:ascii="Calibri" w:hAnsi="Calibri" w:cs="Times"/>
          <w:sz w:val="22"/>
          <w:szCs w:val="22"/>
        </w:rPr>
      </w:pPr>
      <w:r>
        <w:rPr>
          <w:rFonts w:ascii="Calibri" w:hAnsi="Calibri" w:cs="Times"/>
          <w:sz w:val="22"/>
          <w:szCs w:val="22"/>
        </w:rPr>
        <w:t>No information supplied</w:t>
      </w:r>
    </w:p>
    <w:p w14:paraId="15A86BAF" w14:textId="77777777" w:rsidR="00AF335F" w:rsidRDefault="00AF335F" w:rsidP="00AF335F">
      <w:pPr>
        <w:pStyle w:val="ListParagraph"/>
        <w:widowControl w:val="0"/>
        <w:autoSpaceDE w:val="0"/>
        <w:autoSpaceDN w:val="0"/>
        <w:adjustRightInd w:val="0"/>
        <w:rPr>
          <w:rFonts w:ascii="Calibri" w:hAnsi="Calibri" w:cs="Times"/>
          <w:b/>
          <w:sz w:val="22"/>
          <w:szCs w:val="22"/>
        </w:rPr>
      </w:pPr>
    </w:p>
    <w:p w14:paraId="2B43C399" w14:textId="751218E1" w:rsidR="00AF335F" w:rsidRPr="00AF335F" w:rsidRDefault="00AF335F" w:rsidP="00AF335F">
      <w:pPr>
        <w:pStyle w:val="ListParagraph"/>
        <w:widowControl w:val="0"/>
        <w:autoSpaceDE w:val="0"/>
        <w:autoSpaceDN w:val="0"/>
        <w:adjustRightInd w:val="0"/>
        <w:rPr>
          <w:rFonts w:ascii="Calibri" w:hAnsi="Calibri" w:cs="Times"/>
          <w:b/>
          <w:sz w:val="22"/>
          <w:szCs w:val="22"/>
        </w:rPr>
      </w:pPr>
      <w:r>
        <w:rPr>
          <w:rFonts w:ascii="Calibri" w:hAnsi="Calibri" w:cs="Times"/>
          <w:b/>
          <w:sz w:val="22"/>
          <w:szCs w:val="22"/>
        </w:rPr>
        <w:t>London</w:t>
      </w:r>
    </w:p>
    <w:p w14:paraId="232BA00D" w14:textId="34D1D86A" w:rsidR="00E92A30" w:rsidRDefault="00E92A30" w:rsidP="00FB614B">
      <w:pPr>
        <w:ind w:left="720"/>
        <w:rPr>
          <w:lang w:val="en-GB"/>
        </w:rPr>
      </w:pPr>
      <w:r>
        <w:rPr>
          <w:lang w:val="en-GB"/>
        </w:rPr>
        <w:t>Basic practitioner training and follow up for IPT is delivered twice a year and for IPT-A once a year at AFC.  20 places have been commissioned by HENCEL for adult IAPT practitioner training in June and October 2016.</w:t>
      </w:r>
    </w:p>
    <w:p w14:paraId="30508D9E" w14:textId="77777777" w:rsidR="00E92A30" w:rsidRDefault="00E92A30" w:rsidP="00FB614B">
      <w:pPr>
        <w:ind w:left="720"/>
        <w:rPr>
          <w:lang w:val="en-GB"/>
        </w:rPr>
      </w:pPr>
    </w:p>
    <w:p w14:paraId="20720949" w14:textId="0C79CF7A" w:rsidR="004A20F9" w:rsidRDefault="004A20F9" w:rsidP="00FB614B">
      <w:pPr>
        <w:ind w:left="720"/>
        <w:rPr>
          <w:lang w:val="en-GB"/>
        </w:rPr>
      </w:pPr>
      <w:r>
        <w:rPr>
          <w:lang w:val="en-GB"/>
        </w:rPr>
        <w:t xml:space="preserve">Two CYP IAPT cohorts are completing training through AFC this year. One (n=16) is completing training in London and one (n=6) is completing training Norfolk. </w:t>
      </w:r>
      <w:proofErr w:type="spellStart"/>
      <w:r>
        <w:rPr>
          <w:lang w:val="en-GB"/>
        </w:rPr>
        <w:t>Viktoria</w:t>
      </w:r>
      <w:proofErr w:type="spellEnd"/>
      <w:r>
        <w:rPr>
          <w:lang w:val="en-GB"/>
        </w:rPr>
        <w:t xml:space="preserve"> </w:t>
      </w:r>
      <w:proofErr w:type="spellStart"/>
      <w:r>
        <w:rPr>
          <w:lang w:val="en-GB"/>
        </w:rPr>
        <w:t>Cestaro</w:t>
      </w:r>
      <w:proofErr w:type="spellEnd"/>
      <w:r>
        <w:rPr>
          <w:lang w:val="en-GB"/>
        </w:rPr>
        <w:t xml:space="preserve"> is co-delivering and shadowing the Norfolk training and providing supervision to complete training as an IPT-A trainer. </w:t>
      </w:r>
    </w:p>
    <w:p w14:paraId="378AD74E" w14:textId="77777777" w:rsidR="004A20F9" w:rsidRDefault="004A20F9" w:rsidP="00FB614B">
      <w:pPr>
        <w:ind w:left="720"/>
        <w:rPr>
          <w:lang w:val="en-GB"/>
        </w:rPr>
      </w:pPr>
    </w:p>
    <w:p w14:paraId="48C20121" w14:textId="71683B3D" w:rsidR="00E92A30" w:rsidRDefault="00E92A30" w:rsidP="00FB614B">
      <w:pPr>
        <w:ind w:left="720"/>
        <w:rPr>
          <w:lang w:val="en-GB"/>
        </w:rPr>
      </w:pPr>
      <w:r>
        <w:rPr>
          <w:lang w:val="en-GB"/>
        </w:rPr>
        <w:t xml:space="preserve">Additional outreach/start-up training has been delivered nationally by AFC: in 2016 </w:t>
      </w:r>
    </w:p>
    <w:p w14:paraId="7219F0FE" w14:textId="6CBFF466" w:rsidR="00E92A30" w:rsidRPr="004A20F9" w:rsidRDefault="00E92A30" w:rsidP="00FB614B">
      <w:pPr>
        <w:pStyle w:val="ListParagraph"/>
        <w:numPr>
          <w:ilvl w:val="0"/>
          <w:numId w:val="5"/>
        </w:numPr>
        <w:rPr>
          <w:lang w:val="en-GB"/>
        </w:rPr>
      </w:pPr>
      <w:r w:rsidRPr="004A20F9">
        <w:rPr>
          <w:lang w:val="en-GB"/>
        </w:rPr>
        <w:t>IPT-A training in Lewisham CAMHS (</w:t>
      </w:r>
      <w:r w:rsidR="004A20F9" w:rsidRPr="004A20F9">
        <w:rPr>
          <w:lang w:val="en-GB"/>
        </w:rPr>
        <w:t>n=5</w:t>
      </w:r>
      <w:r w:rsidRPr="004A20F9">
        <w:rPr>
          <w:lang w:val="en-GB"/>
        </w:rPr>
        <w:t>) to ensure the team support their CYP IAPT trainee</w:t>
      </w:r>
      <w:r w:rsidR="004A20F9" w:rsidRPr="004A20F9">
        <w:rPr>
          <w:lang w:val="en-GB"/>
        </w:rPr>
        <w:t>.  Bob Pritchard shadowed this training as a</w:t>
      </w:r>
      <w:r w:rsidR="004A20F9">
        <w:rPr>
          <w:lang w:val="en-GB"/>
        </w:rPr>
        <w:t xml:space="preserve"> </w:t>
      </w:r>
      <w:r w:rsidR="004A20F9" w:rsidRPr="004A20F9">
        <w:rPr>
          <w:lang w:val="en-GB"/>
        </w:rPr>
        <w:t xml:space="preserve">first step towards becoming an IPT-A trainer. </w:t>
      </w:r>
    </w:p>
    <w:p w14:paraId="5BA7E8D0" w14:textId="4A5DD0C4" w:rsidR="00E92A30" w:rsidRPr="004A20F9" w:rsidRDefault="00E92A30" w:rsidP="00FB614B">
      <w:pPr>
        <w:pStyle w:val="ListParagraph"/>
        <w:numPr>
          <w:ilvl w:val="0"/>
          <w:numId w:val="5"/>
        </w:numPr>
        <w:rPr>
          <w:lang w:val="en-GB"/>
        </w:rPr>
      </w:pPr>
      <w:r w:rsidRPr="004A20F9">
        <w:rPr>
          <w:lang w:val="en-GB"/>
        </w:rPr>
        <w:t xml:space="preserve">IPT-A practitioner training in CYP IAPT for Manchester University </w:t>
      </w:r>
      <w:r w:rsidR="004A20F9">
        <w:rPr>
          <w:lang w:val="en-GB"/>
        </w:rPr>
        <w:t xml:space="preserve">(n=4). Jamie </w:t>
      </w:r>
      <w:proofErr w:type="spellStart"/>
      <w:r w:rsidRPr="004A20F9">
        <w:rPr>
          <w:lang w:val="en-GB"/>
        </w:rPr>
        <w:t>Barsky</w:t>
      </w:r>
      <w:proofErr w:type="spellEnd"/>
      <w:r w:rsidRPr="004A20F9">
        <w:rPr>
          <w:lang w:val="en-GB"/>
        </w:rPr>
        <w:t xml:space="preserve"> shadowed the training as first step towards becoming an IPT-A trainer. </w:t>
      </w:r>
    </w:p>
    <w:p w14:paraId="507F11D4" w14:textId="77777777" w:rsidR="00E92A30" w:rsidRDefault="00E92A30" w:rsidP="00FB614B">
      <w:pPr>
        <w:ind w:left="720"/>
        <w:rPr>
          <w:lang w:val="en-GB"/>
        </w:rPr>
      </w:pPr>
    </w:p>
    <w:p w14:paraId="539B6873" w14:textId="36A90572" w:rsidR="00E92A30" w:rsidRDefault="00E92A30" w:rsidP="00FB614B">
      <w:pPr>
        <w:ind w:left="720"/>
        <w:rPr>
          <w:lang w:val="en-GB"/>
        </w:rPr>
      </w:pPr>
      <w:r>
        <w:rPr>
          <w:lang w:val="en-GB"/>
        </w:rPr>
        <w:t xml:space="preserve">RL has been asked to consult on developments in adolescent mental health </w:t>
      </w:r>
      <w:r w:rsidR="004A20F9">
        <w:rPr>
          <w:lang w:val="en-GB"/>
        </w:rPr>
        <w:t xml:space="preserve">services </w:t>
      </w:r>
      <w:r>
        <w:rPr>
          <w:lang w:val="en-GB"/>
        </w:rPr>
        <w:t xml:space="preserve">in Finland. An IPC model is being developed and will be evaluated in an RCT. RL will deliver training in Helsinki in August 2016 and 2017 to support this development.   </w:t>
      </w:r>
    </w:p>
    <w:p w14:paraId="0D42C188" w14:textId="77777777" w:rsidR="004A20F9" w:rsidRDefault="004A20F9" w:rsidP="00FB614B">
      <w:pPr>
        <w:ind w:left="720"/>
        <w:rPr>
          <w:lang w:val="en-GB"/>
        </w:rPr>
      </w:pPr>
    </w:p>
    <w:p w14:paraId="64D1FB3E" w14:textId="77777777" w:rsidR="004A20F9" w:rsidRDefault="004A20F9" w:rsidP="00FB614B">
      <w:pPr>
        <w:ind w:left="720"/>
        <w:rPr>
          <w:lang w:val="en-GB"/>
        </w:rPr>
      </w:pPr>
      <w:r>
        <w:rPr>
          <w:lang w:val="en-GB"/>
        </w:rPr>
        <w:t>RL and colleagues at AFC, UCL and University of Edinburgh are completing a funding bid for a national trial of IPT-A and CBT for depression in adolescents in services with therapist who have completed CYP IAPT training.  4-6 services across England will be invited to participate in the trial.</w:t>
      </w:r>
    </w:p>
    <w:p w14:paraId="0C1EBA96" w14:textId="66A07095" w:rsidR="004A20F9" w:rsidRDefault="004A20F9" w:rsidP="00FB614B">
      <w:pPr>
        <w:ind w:left="720"/>
        <w:rPr>
          <w:lang w:val="en-GB"/>
        </w:rPr>
      </w:pPr>
      <w:r>
        <w:rPr>
          <w:lang w:val="en-GB"/>
        </w:rPr>
        <w:t xml:space="preserve"> </w:t>
      </w:r>
    </w:p>
    <w:p w14:paraId="0C02EB68" w14:textId="78521850" w:rsidR="00E92A30" w:rsidRDefault="004A20F9" w:rsidP="00FB614B">
      <w:pPr>
        <w:ind w:left="720"/>
        <w:rPr>
          <w:lang w:val="en-GB"/>
        </w:rPr>
      </w:pPr>
      <w:r>
        <w:rPr>
          <w:lang w:val="en-GB"/>
        </w:rPr>
        <w:t>AFC now delivers an e</w:t>
      </w:r>
      <w:r w:rsidR="00E92A30">
        <w:rPr>
          <w:lang w:val="en-GB"/>
        </w:rPr>
        <w:t>xpanded programme of CPD training:</w:t>
      </w:r>
    </w:p>
    <w:p w14:paraId="670DB046" w14:textId="007BB80B" w:rsidR="00E92A30" w:rsidRDefault="00E92A30" w:rsidP="00FB614B">
      <w:pPr>
        <w:ind w:left="720"/>
        <w:rPr>
          <w:lang w:val="en-GB"/>
        </w:rPr>
      </w:pPr>
      <w:r>
        <w:rPr>
          <w:lang w:val="en-GB"/>
        </w:rPr>
        <w:t>Feb</w:t>
      </w:r>
      <w:r w:rsidR="004A20F9">
        <w:rPr>
          <w:lang w:val="en-GB"/>
        </w:rPr>
        <w:t xml:space="preserve"> 2016</w:t>
      </w:r>
    </w:p>
    <w:p w14:paraId="7F9A73F6" w14:textId="6DF51DDB" w:rsidR="004A20F9" w:rsidRDefault="004A20F9" w:rsidP="004A20F9">
      <w:pPr>
        <w:ind w:left="720"/>
        <w:rPr>
          <w:lang w:val="en-GB"/>
        </w:rPr>
      </w:pPr>
      <w:r>
        <w:rPr>
          <w:lang w:val="en-GB"/>
        </w:rPr>
        <w:t xml:space="preserve">IPT, CBT and EMDT </w:t>
      </w:r>
      <w:r w:rsidR="00D3779D">
        <w:rPr>
          <w:lang w:val="en-GB"/>
        </w:rPr>
        <w:t xml:space="preserve">(n=90) </w:t>
      </w:r>
      <w:r>
        <w:rPr>
          <w:lang w:val="en-GB"/>
        </w:rPr>
        <w:t>– one-day conference: presented by John Markowitz, Nick Grey and Maeve Crowley</w:t>
      </w:r>
    </w:p>
    <w:p w14:paraId="13304FD0" w14:textId="6F874C86" w:rsidR="00E92A30" w:rsidRDefault="00E92A30" w:rsidP="00FB614B">
      <w:pPr>
        <w:ind w:left="720"/>
        <w:rPr>
          <w:lang w:val="en-GB"/>
        </w:rPr>
      </w:pPr>
      <w:r>
        <w:rPr>
          <w:lang w:val="en-GB"/>
        </w:rPr>
        <w:t xml:space="preserve">IPT for PTSD </w:t>
      </w:r>
      <w:r w:rsidR="004A20F9">
        <w:rPr>
          <w:lang w:val="en-GB"/>
        </w:rPr>
        <w:t xml:space="preserve">Workshop </w:t>
      </w:r>
      <w:r w:rsidR="00D3779D">
        <w:rPr>
          <w:lang w:val="en-GB"/>
        </w:rPr>
        <w:t xml:space="preserve">(n=45) </w:t>
      </w:r>
      <w:r>
        <w:rPr>
          <w:lang w:val="en-GB"/>
        </w:rPr>
        <w:t xml:space="preserve">– </w:t>
      </w:r>
      <w:r w:rsidR="004A20F9">
        <w:rPr>
          <w:lang w:val="en-GB"/>
        </w:rPr>
        <w:t xml:space="preserve">presented by </w:t>
      </w:r>
      <w:r>
        <w:rPr>
          <w:lang w:val="en-GB"/>
        </w:rPr>
        <w:t>John Markowitz</w:t>
      </w:r>
    </w:p>
    <w:p w14:paraId="2C309A96" w14:textId="4222057C" w:rsidR="00E92A30" w:rsidRDefault="00E92A30" w:rsidP="00FB614B">
      <w:pPr>
        <w:ind w:left="720"/>
        <w:rPr>
          <w:lang w:val="en-GB"/>
        </w:rPr>
      </w:pPr>
      <w:r>
        <w:rPr>
          <w:lang w:val="en-GB"/>
        </w:rPr>
        <w:t>April</w:t>
      </w:r>
      <w:r w:rsidR="004A20F9">
        <w:rPr>
          <w:lang w:val="en-GB"/>
        </w:rPr>
        <w:t xml:space="preserve"> 2016</w:t>
      </w:r>
    </w:p>
    <w:p w14:paraId="5FA73F10" w14:textId="348F9529" w:rsidR="00E92A30" w:rsidRDefault="00E92A30" w:rsidP="00FB614B">
      <w:pPr>
        <w:ind w:left="720"/>
        <w:rPr>
          <w:lang w:val="en-GB"/>
        </w:rPr>
      </w:pPr>
      <w:r>
        <w:rPr>
          <w:lang w:val="en-GB"/>
        </w:rPr>
        <w:t>Supervising the supervisor</w:t>
      </w:r>
      <w:r w:rsidR="004A20F9">
        <w:rPr>
          <w:lang w:val="en-GB"/>
        </w:rPr>
        <w:t xml:space="preserve"> </w:t>
      </w:r>
      <w:r w:rsidR="00D3779D">
        <w:rPr>
          <w:lang w:val="en-GB"/>
        </w:rPr>
        <w:t xml:space="preserve">(n= 20) </w:t>
      </w:r>
      <w:r w:rsidR="004A20F9">
        <w:rPr>
          <w:lang w:val="en-GB"/>
        </w:rPr>
        <w:t>workshop presented by Roslyn Law</w:t>
      </w:r>
      <w:r>
        <w:rPr>
          <w:lang w:val="en-GB"/>
        </w:rPr>
        <w:t xml:space="preserve"> </w:t>
      </w:r>
    </w:p>
    <w:p w14:paraId="2E2B2919" w14:textId="77777777" w:rsidR="00E92A30" w:rsidRDefault="00E92A30" w:rsidP="00FB614B">
      <w:pPr>
        <w:ind w:left="720"/>
        <w:rPr>
          <w:lang w:val="en-GB"/>
        </w:rPr>
      </w:pPr>
      <w:r>
        <w:rPr>
          <w:lang w:val="en-GB"/>
        </w:rPr>
        <w:t>June</w:t>
      </w:r>
    </w:p>
    <w:p w14:paraId="48D46738" w14:textId="035A0FB4" w:rsidR="00E92A30" w:rsidRDefault="00E92A30" w:rsidP="00FB614B">
      <w:pPr>
        <w:ind w:left="720"/>
        <w:rPr>
          <w:lang w:val="en-GB"/>
        </w:rPr>
      </w:pPr>
      <w:r>
        <w:rPr>
          <w:lang w:val="en-GB"/>
        </w:rPr>
        <w:t xml:space="preserve">FBIPT </w:t>
      </w:r>
      <w:r w:rsidR="00D3779D">
        <w:rPr>
          <w:lang w:val="en-GB"/>
        </w:rPr>
        <w:t xml:space="preserve">(n=25) </w:t>
      </w:r>
      <w:r>
        <w:rPr>
          <w:lang w:val="en-GB"/>
        </w:rPr>
        <w:t xml:space="preserve">– </w:t>
      </w:r>
      <w:r w:rsidR="004A20F9">
        <w:rPr>
          <w:lang w:val="en-GB"/>
        </w:rPr>
        <w:t xml:space="preserve">presented by </w:t>
      </w:r>
      <w:r>
        <w:rPr>
          <w:lang w:val="en-GB"/>
        </w:rPr>
        <w:t xml:space="preserve">Laura Dietz </w:t>
      </w:r>
    </w:p>
    <w:p w14:paraId="17889F98" w14:textId="77777777" w:rsidR="00E92A30" w:rsidRDefault="00E92A30" w:rsidP="00FB614B">
      <w:pPr>
        <w:ind w:left="720"/>
        <w:rPr>
          <w:lang w:val="en-GB"/>
        </w:rPr>
      </w:pPr>
      <w:r>
        <w:rPr>
          <w:lang w:val="en-GB"/>
        </w:rPr>
        <w:t>July</w:t>
      </w:r>
    </w:p>
    <w:p w14:paraId="6F5F524C" w14:textId="31191CA5" w:rsidR="00E92A30" w:rsidRDefault="00E92A30" w:rsidP="00FB614B">
      <w:pPr>
        <w:ind w:left="720"/>
        <w:rPr>
          <w:lang w:val="en-GB"/>
        </w:rPr>
      </w:pPr>
      <w:r>
        <w:rPr>
          <w:lang w:val="en-GB"/>
        </w:rPr>
        <w:t xml:space="preserve">IPT-AST </w:t>
      </w:r>
      <w:r w:rsidR="00D3779D">
        <w:rPr>
          <w:lang w:val="en-GB"/>
        </w:rPr>
        <w:t xml:space="preserve">(n=25) </w:t>
      </w:r>
      <w:r>
        <w:rPr>
          <w:lang w:val="en-GB"/>
        </w:rPr>
        <w:t xml:space="preserve">– </w:t>
      </w:r>
      <w:r w:rsidR="004A20F9">
        <w:rPr>
          <w:lang w:val="en-GB"/>
        </w:rPr>
        <w:t xml:space="preserve">presented by </w:t>
      </w:r>
      <w:r>
        <w:rPr>
          <w:lang w:val="en-GB"/>
        </w:rPr>
        <w:t xml:space="preserve">Jami </w:t>
      </w:r>
      <w:r w:rsidR="00D3779D">
        <w:rPr>
          <w:lang w:val="en-GB"/>
        </w:rPr>
        <w:t xml:space="preserve">Young </w:t>
      </w:r>
    </w:p>
    <w:p w14:paraId="36E523C6" w14:textId="77777777" w:rsidR="00E92A30" w:rsidRDefault="00E92A30" w:rsidP="00FB614B">
      <w:pPr>
        <w:ind w:left="720"/>
        <w:rPr>
          <w:lang w:val="en-GB"/>
        </w:rPr>
      </w:pPr>
      <w:r>
        <w:rPr>
          <w:lang w:val="en-GB"/>
        </w:rPr>
        <w:t>September</w:t>
      </w:r>
    </w:p>
    <w:p w14:paraId="0F9A27A4" w14:textId="43307515" w:rsidR="00E92A30" w:rsidRDefault="00E92A30" w:rsidP="00FB614B">
      <w:pPr>
        <w:ind w:left="720"/>
        <w:rPr>
          <w:lang w:val="en-GB"/>
        </w:rPr>
      </w:pPr>
      <w:r>
        <w:rPr>
          <w:lang w:val="en-GB"/>
        </w:rPr>
        <w:t xml:space="preserve">IPT for Bipolar Disorder – </w:t>
      </w:r>
      <w:r w:rsidR="00D3779D">
        <w:rPr>
          <w:lang w:val="en-GB"/>
        </w:rPr>
        <w:t xml:space="preserve">presented by </w:t>
      </w:r>
      <w:r>
        <w:rPr>
          <w:lang w:val="en-GB"/>
        </w:rPr>
        <w:t>Ellen Frank (Sept 2016)</w:t>
      </w:r>
    </w:p>
    <w:p w14:paraId="27EF87B6" w14:textId="77777777" w:rsidR="00E92A30" w:rsidRDefault="00E92A30" w:rsidP="00FB614B">
      <w:pPr>
        <w:ind w:left="720"/>
        <w:rPr>
          <w:lang w:val="en-GB"/>
        </w:rPr>
      </w:pPr>
    </w:p>
    <w:p w14:paraId="2B360F62" w14:textId="01942EF4" w:rsidR="00E92A30" w:rsidRDefault="00E92A30" w:rsidP="00FB614B">
      <w:pPr>
        <w:ind w:left="720"/>
        <w:rPr>
          <w:lang w:val="en-GB"/>
        </w:rPr>
      </w:pPr>
      <w:r>
        <w:rPr>
          <w:lang w:val="en-GB"/>
        </w:rPr>
        <w:t xml:space="preserve">London Network meeting – </w:t>
      </w:r>
      <w:r w:rsidR="00D3779D">
        <w:rPr>
          <w:lang w:val="en-GB"/>
        </w:rPr>
        <w:t xml:space="preserve">The London meeting continues to meet quarterly. The meeting is small but enthusiastic. Bob Pritchard, Yvonne Hemmings and Ellen convene and organise these meetings. </w:t>
      </w:r>
      <w:r>
        <w:rPr>
          <w:lang w:val="en-GB"/>
        </w:rPr>
        <w:t>RL prese</w:t>
      </w:r>
      <w:r w:rsidR="00D3779D">
        <w:rPr>
          <w:lang w:val="en-GB"/>
        </w:rPr>
        <w:t xml:space="preserve">nted on IPT for PTSD in April.  </w:t>
      </w:r>
      <w:r>
        <w:rPr>
          <w:lang w:val="en-GB"/>
        </w:rPr>
        <w:t xml:space="preserve"> Future dates TBC</w:t>
      </w:r>
      <w:r w:rsidR="00D3779D">
        <w:rPr>
          <w:lang w:val="en-GB"/>
        </w:rPr>
        <w:t xml:space="preserve"> and will be posted on the IPTUK website. Non London based therapists are welcome to attend</w:t>
      </w:r>
      <w:r>
        <w:rPr>
          <w:lang w:val="en-GB"/>
        </w:rPr>
        <w:t>.</w:t>
      </w:r>
    </w:p>
    <w:p w14:paraId="10D044F2" w14:textId="77777777" w:rsidR="00AF335F" w:rsidRDefault="00AF335F" w:rsidP="00AF335F">
      <w:pPr>
        <w:widowControl w:val="0"/>
        <w:autoSpaceDE w:val="0"/>
        <w:autoSpaceDN w:val="0"/>
        <w:adjustRightInd w:val="0"/>
        <w:rPr>
          <w:rFonts w:ascii="Calibri" w:hAnsi="Calibri" w:cs="Times"/>
          <w:b/>
          <w:color w:val="FF0000"/>
          <w:sz w:val="22"/>
          <w:szCs w:val="22"/>
        </w:rPr>
      </w:pPr>
    </w:p>
    <w:p w14:paraId="63FFC1C2" w14:textId="2C340F02" w:rsidR="00AF335F" w:rsidRDefault="00AF335F" w:rsidP="00AF335F">
      <w:pPr>
        <w:pStyle w:val="ListParagraph"/>
        <w:widowControl w:val="0"/>
        <w:numPr>
          <w:ilvl w:val="0"/>
          <w:numId w:val="1"/>
        </w:numPr>
        <w:autoSpaceDE w:val="0"/>
        <w:autoSpaceDN w:val="0"/>
        <w:adjustRightInd w:val="0"/>
        <w:rPr>
          <w:rFonts w:ascii="Calibri" w:hAnsi="Calibri" w:cs="Times"/>
          <w:b/>
          <w:sz w:val="22"/>
          <w:szCs w:val="22"/>
        </w:rPr>
      </w:pPr>
      <w:r>
        <w:rPr>
          <w:rFonts w:ascii="Calibri" w:hAnsi="Calibri" w:cs="Times"/>
          <w:b/>
          <w:sz w:val="22"/>
          <w:szCs w:val="22"/>
        </w:rPr>
        <w:t>Treasurer’s Report</w:t>
      </w:r>
    </w:p>
    <w:p w14:paraId="2A7C869C" w14:textId="77777777" w:rsidR="00AF335F" w:rsidRDefault="00AF335F" w:rsidP="00AF335F">
      <w:pPr>
        <w:pStyle w:val="ListParagraph"/>
      </w:pPr>
      <w:r>
        <w:t>Met with accountant Caroline Bannister in February 2016.</w:t>
      </w:r>
    </w:p>
    <w:p w14:paraId="0644C573" w14:textId="77777777" w:rsidR="00AF335F" w:rsidRDefault="00AF335F" w:rsidP="00AF335F">
      <w:pPr>
        <w:pStyle w:val="ListParagraph"/>
      </w:pPr>
    </w:p>
    <w:p w14:paraId="175777CA" w14:textId="77777777" w:rsidR="00AF335F" w:rsidRDefault="00AF335F" w:rsidP="00AF335F">
      <w:pPr>
        <w:pStyle w:val="ListParagraph"/>
      </w:pPr>
      <w:r>
        <w:t xml:space="preserve">Can check accounts up to 31.7.15 (before IPT UK became limited company). Known as a “support group” this will not be likely to have tax liability then as we were not trading. </w:t>
      </w:r>
    </w:p>
    <w:p w14:paraId="119B3DE7" w14:textId="77777777" w:rsidR="00AF335F" w:rsidRDefault="00AF335F" w:rsidP="00AF335F">
      <w:pPr>
        <w:pStyle w:val="ListParagraph"/>
      </w:pPr>
    </w:p>
    <w:p w14:paraId="0BA27F44" w14:textId="77777777" w:rsidR="00AF335F" w:rsidRDefault="00AF335F" w:rsidP="00AF335F">
      <w:pPr>
        <w:pStyle w:val="ListParagraph"/>
      </w:pPr>
      <w:r>
        <w:t xml:space="preserve">For tax purposes the year end for IPT UK is 31.8.16 – the end of August thereafter. </w:t>
      </w:r>
    </w:p>
    <w:p w14:paraId="73F91DF4" w14:textId="72E7B529" w:rsidR="00AF335F" w:rsidRDefault="00AF335F" w:rsidP="00AF335F">
      <w:pPr>
        <w:pStyle w:val="ListParagraph"/>
      </w:pPr>
      <w:r>
        <w:t xml:space="preserve">LR will get accounts to accountant by September 2016. The accountant will then prepare the accounts and provide a report. There will be a submission to Companies House and HMRC. The accounts will be prepared in October and will therefore be presented at the November 2016 IPT UK meeting. The accountant will conduct an account check for the process. </w:t>
      </w:r>
    </w:p>
    <w:p w14:paraId="36FF1A12" w14:textId="77777777" w:rsidR="00AF335F" w:rsidRDefault="00AF335F" w:rsidP="00AF335F">
      <w:pPr>
        <w:pStyle w:val="ListParagraph"/>
      </w:pPr>
    </w:p>
    <w:p w14:paraId="7397E4E6" w14:textId="51FF0A3A" w:rsidR="00AF335F" w:rsidRDefault="00AF335F" w:rsidP="00AF335F">
      <w:pPr>
        <w:pStyle w:val="ListParagraph"/>
      </w:pPr>
      <w:r>
        <w:t xml:space="preserve">The accountant also will write to the Inland Revenue with a request for exemption from tax (corporation tax exemption” as IPT UK are not trading. If this is granted (and she thinks it will be) the exemption is carried forward for 10 years. </w:t>
      </w:r>
    </w:p>
    <w:p w14:paraId="25354CE2" w14:textId="77777777" w:rsidR="00AF335F" w:rsidRDefault="00AF335F" w:rsidP="00AF335F">
      <w:pPr>
        <w:pStyle w:val="ListParagraph"/>
      </w:pPr>
    </w:p>
    <w:p w14:paraId="08D3415D" w14:textId="18794837" w:rsidR="00AF335F" w:rsidRDefault="00AF335F" w:rsidP="00AF335F">
      <w:pPr>
        <w:pStyle w:val="ListParagraph"/>
      </w:pPr>
      <w:r>
        <w:t xml:space="preserve">The 2 directors for IPT UK (LR and RL) will need to sign a form to declare they are not taking any income from the Company – which ensures this keeps their own personal tax affairs separate. </w:t>
      </w:r>
    </w:p>
    <w:p w14:paraId="2B7F364C" w14:textId="77777777" w:rsidR="00AF335F" w:rsidRDefault="00AF335F" w:rsidP="00AF335F">
      <w:pPr>
        <w:pStyle w:val="ListParagraph"/>
      </w:pPr>
    </w:p>
    <w:p w14:paraId="4A52CD36" w14:textId="77777777" w:rsidR="00AF335F" w:rsidRDefault="00AF335F" w:rsidP="00AF335F">
      <w:pPr>
        <w:pStyle w:val="ListParagraph"/>
      </w:pPr>
      <w:r>
        <w:t xml:space="preserve">The fees for the whole process is £240 (which includes the £60 account check) </w:t>
      </w:r>
    </w:p>
    <w:p w14:paraId="65977505" w14:textId="77777777" w:rsidR="00AF335F" w:rsidRDefault="00AF335F" w:rsidP="00AF335F">
      <w:pPr>
        <w:pStyle w:val="ListParagraph"/>
      </w:pPr>
    </w:p>
    <w:p w14:paraId="5662D652" w14:textId="77777777" w:rsidR="00AF335F" w:rsidRDefault="00AF335F" w:rsidP="00AF335F">
      <w:pPr>
        <w:pStyle w:val="ListParagraph"/>
      </w:pPr>
      <w:r>
        <w:t xml:space="preserve">Balance in IPT UK account before ISIPT Conference: </w:t>
      </w:r>
      <w:r w:rsidRPr="00AF335F">
        <w:rPr>
          <w:b/>
        </w:rPr>
        <w:t>£9414</w:t>
      </w:r>
    </w:p>
    <w:p w14:paraId="28C4E4A1" w14:textId="77777777" w:rsidR="00AF335F" w:rsidRDefault="00AF335F" w:rsidP="00AF335F">
      <w:pPr>
        <w:pStyle w:val="ListParagraph"/>
      </w:pPr>
      <w:r>
        <w:t xml:space="preserve">Income since Feb 2015: </w:t>
      </w:r>
      <w:r w:rsidRPr="00AF335F">
        <w:rPr>
          <w:b/>
        </w:rPr>
        <w:t>£66673.17</w:t>
      </w:r>
    </w:p>
    <w:p w14:paraId="2483A9FD" w14:textId="77777777" w:rsidR="00AF335F" w:rsidRDefault="00AF335F" w:rsidP="00AF335F">
      <w:pPr>
        <w:pStyle w:val="ListParagraph"/>
      </w:pPr>
      <w:r>
        <w:t xml:space="preserve">Expenditure since 3.3.15:  </w:t>
      </w:r>
      <w:r w:rsidRPr="00AF335F">
        <w:rPr>
          <w:b/>
        </w:rPr>
        <w:t>£56,928.51</w:t>
      </w:r>
    </w:p>
    <w:p w14:paraId="4599F0E6" w14:textId="795061CD" w:rsidR="00AF335F" w:rsidRDefault="00AF335F" w:rsidP="00AF335F">
      <w:pPr>
        <w:pStyle w:val="ListParagraph"/>
        <w:rPr>
          <w:b/>
        </w:rPr>
      </w:pPr>
      <w:r>
        <w:t>Balance @ 11.5.16: £</w:t>
      </w:r>
      <w:r w:rsidRPr="00AF335F">
        <w:rPr>
          <w:b/>
        </w:rPr>
        <w:t>17802.73</w:t>
      </w:r>
    </w:p>
    <w:p w14:paraId="1BC4FAD9" w14:textId="77777777" w:rsidR="00AF335F" w:rsidRDefault="00AF335F" w:rsidP="00AF335F">
      <w:pPr>
        <w:pStyle w:val="ListParagraph"/>
      </w:pPr>
    </w:p>
    <w:p w14:paraId="3DBB8763" w14:textId="77777777" w:rsidR="00AF335F" w:rsidRDefault="00AF335F" w:rsidP="00AF335F">
      <w:pPr>
        <w:pStyle w:val="ListParagraph"/>
      </w:pPr>
      <w:r>
        <w:t>Ongoing costs: Administrator £6656 exclude on costs</w:t>
      </w:r>
    </w:p>
    <w:p w14:paraId="5E45C704" w14:textId="77777777" w:rsidR="00AF335F" w:rsidRDefault="00AF335F" w:rsidP="00AF335F">
      <w:pPr>
        <w:pStyle w:val="ListParagraph"/>
      </w:pPr>
      <w:r>
        <w:t>Payroll costs: £72</w:t>
      </w:r>
    </w:p>
    <w:p w14:paraId="35F0CD6E" w14:textId="77777777" w:rsidR="00AF335F" w:rsidRDefault="00AF335F" w:rsidP="00AF335F">
      <w:pPr>
        <w:pStyle w:val="ListParagraph"/>
      </w:pPr>
      <w:r>
        <w:t>Accountancy fees: £240</w:t>
      </w:r>
    </w:p>
    <w:p w14:paraId="7FD42E5C" w14:textId="77777777" w:rsidR="00AF335F" w:rsidRDefault="00AF335F" w:rsidP="00AF335F">
      <w:pPr>
        <w:widowControl w:val="0"/>
        <w:autoSpaceDE w:val="0"/>
        <w:autoSpaceDN w:val="0"/>
        <w:adjustRightInd w:val="0"/>
        <w:rPr>
          <w:rFonts w:ascii="Calibri" w:hAnsi="Calibri" w:cs="Times"/>
          <w:sz w:val="22"/>
          <w:szCs w:val="22"/>
        </w:rPr>
      </w:pPr>
    </w:p>
    <w:p w14:paraId="1C3FD723" w14:textId="7441628A" w:rsidR="00AF335F" w:rsidRPr="00AF335F" w:rsidRDefault="00AF335F" w:rsidP="00AF335F">
      <w:pPr>
        <w:pStyle w:val="ListParagraph"/>
        <w:widowControl w:val="0"/>
        <w:numPr>
          <w:ilvl w:val="0"/>
          <w:numId w:val="1"/>
        </w:numPr>
        <w:autoSpaceDE w:val="0"/>
        <w:autoSpaceDN w:val="0"/>
        <w:adjustRightInd w:val="0"/>
        <w:rPr>
          <w:rFonts w:ascii="Calibri" w:hAnsi="Calibri" w:cs="Times"/>
          <w:b/>
          <w:sz w:val="22"/>
          <w:szCs w:val="22"/>
        </w:rPr>
      </w:pPr>
      <w:r w:rsidRPr="00AF335F">
        <w:rPr>
          <w:rFonts w:ascii="Calibri" w:hAnsi="Calibri" w:cs="Times"/>
          <w:b/>
          <w:sz w:val="22"/>
          <w:szCs w:val="22"/>
        </w:rPr>
        <w:t>Date of next meeting</w:t>
      </w:r>
    </w:p>
    <w:p w14:paraId="1997EBE5" w14:textId="368A45A9" w:rsidR="00AF335F" w:rsidRDefault="00AF335F" w:rsidP="00AF335F">
      <w:pPr>
        <w:pStyle w:val="ListParagraph"/>
        <w:widowControl w:val="0"/>
        <w:autoSpaceDE w:val="0"/>
        <w:autoSpaceDN w:val="0"/>
        <w:adjustRightInd w:val="0"/>
        <w:rPr>
          <w:rFonts w:ascii="Calibri" w:hAnsi="Calibri" w:cs="Times"/>
          <w:sz w:val="22"/>
          <w:szCs w:val="22"/>
        </w:rPr>
      </w:pPr>
      <w:r>
        <w:rPr>
          <w:rFonts w:ascii="Calibri" w:hAnsi="Calibri" w:cs="Times"/>
          <w:sz w:val="22"/>
          <w:szCs w:val="22"/>
        </w:rPr>
        <w:t>Friday 11 November 11:30am-1pm</w:t>
      </w:r>
    </w:p>
    <w:p w14:paraId="29CCF2C5" w14:textId="77777777" w:rsidR="00AF335F" w:rsidRPr="00AF335F" w:rsidRDefault="00AF335F" w:rsidP="00AF335F">
      <w:pPr>
        <w:pStyle w:val="ListParagraph"/>
        <w:widowControl w:val="0"/>
        <w:autoSpaceDE w:val="0"/>
        <w:autoSpaceDN w:val="0"/>
        <w:adjustRightInd w:val="0"/>
        <w:rPr>
          <w:rFonts w:ascii="Calibri" w:hAnsi="Calibri" w:cs="Times"/>
          <w:sz w:val="22"/>
          <w:szCs w:val="22"/>
        </w:rPr>
      </w:pPr>
    </w:p>
    <w:sectPr w:rsidR="00AF335F" w:rsidRPr="00AF335F" w:rsidSect="00D1767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183A16"/>
    <w:multiLevelType w:val="hybridMultilevel"/>
    <w:tmpl w:val="A42A8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6885E46"/>
    <w:multiLevelType w:val="hybridMultilevel"/>
    <w:tmpl w:val="E3F02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2C02B6E"/>
    <w:multiLevelType w:val="hybridMultilevel"/>
    <w:tmpl w:val="BCEAD6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42536BA"/>
    <w:multiLevelType w:val="hybridMultilevel"/>
    <w:tmpl w:val="E48C8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B53DE7"/>
    <w:multiLevelType w:val="hybridMultilevel"/>
    <w:tmpl w:val="79CE4642"/>
    <w:lvl w:ilvl="0" w:tplc="EB1C5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50"/>
    <w:rsid w:val="00131B1B"/>
    <w:rsid w:val="00220413"/>
    <w:rsid w:val="00280B02"/>
    <w:rsid w:val="00317266"/>
    <w:rsid w:val="00363CB3"/>
    <w:rsid w:val="004A20F9"/>
    <w:rsid w:val="004F6950"/>
    <w:rsid w:val="00702076"/>
    <w:rsid w:val="00752E71"/>
    <w:rsid w:val="007C0A89"/>
    <w:rsid w:val="007F5814"/>
    <w:rsid w:val="009E5CCF"/>
    <w:rsid w:val="00A705EC"/>
    <w:rsid w:val="00AF335F"/>
    <w:rsid w:val="00B33927"/>
    <w:rsid w:val="00C151EA"/>
    <w:rsid w:val="00C33BE6"/>
    <w:rsid w:val="00CA1BF5"/>
    <w:rsid w:val="00D1767C"/>
    <w:rsid w:val="00D3779D"/>
    <w:rsid w:val="00E00025"/>
    <w:rsid w:val="00E92A30"/>
    <w:rsid w:val="00EE07A8"/>
    <w:rsid w:val="00F54CBD"/>
    <w:rsid w:val="00FB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1E31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69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6950"/>
    <w:pPr>
      <w:ind w:left="720"/>
      <w:contextualSpacing/>
    </w:pPr>
  </w:style>
  <w:style w:type="paragraph" w:styleId="BalloonText">
    <w:name w:val="Balloon Text"/>
    <w:basedOn w:val="Normal"/>
    <w:link w:val="BalloonTextChar"/>
    <w:uiPriority w:val="99"/>
    <w:semiHidden/>
    <w:unhideWhenUsed/>
    <w:rsid w:val="002204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04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20413"/>
    <w:rPr>
      <w:sz w:val="18"/>
      <w:szCs w:val="18"/>
    </w:rPr>
  </w:style>
  <w:style w:type="paragraph" w:styleId="CommentText">
    <w:name w:val="annotation text"/>
    <w:basedOn w:val="Normal"/>
    <w:link w:val="CommentTextChar"/>
    <w:uiPriority w:val="99"/>
    <w:semiHidden/>
    <w:unhideWhenUsed/>
    <w:rsid w:val="00220413"/>
  </w:style>
  <w:style w:type="character" w:customStyle="1" w:styleId="CommentTextChar">
    <w:name w:val="Comment Text Char"/>
    <w:basedOn w:val="DefaultParagraphFont"/>
    <w:link w:val="CommentText"/>
    <w:uiPriority w:val="99"/>
    <w:semiHidden/>
    <w:rsid w:val="00220413"/>
  </w:style>
  <w:style w:type="paragraph" w:styleId="CommentSubject">
    <w:name w:val="annotation subject"/>
    <w:basedOn w:val="CommentText"/>
    <w:next w:val="CommentText"/>
    <w:link w:val="CommentSubjectChar"/>
    <w:uiPriority w:val="99"/>
    <w:semiHidden/>
    <w:unhideWhenUsed/>
    <w:rsid w:val="00220413"/>
    <w:rPr>
      <w:b/>
      <w:bCs/>
      <w:sz w:val="20"/>
      <w:szCs w:val="20"/>
    </w:rPr>
  </w:style>
  <w:style w:type="character" w:customStyle="1" w:styleId="CommentSubjectChar">
    <w:name w:val="Comment Subject Char"/>
    <w:basedOn w:val="CommentTextChar"/>
    <w:link w:val="CommentSubject"/>
    <w:uiPriority w:val="99"/>
    <w:semiHidden/>
    <w:rsid w:val="002204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5F3D5C-F698-264C-B1C2-E4A1E911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2656</Words>
  <Characters>15141</Characters>
  <Application>Microsoft Macintosh Word</Application>
  <DocSecurity>0</DocSecurity>
  <Lines>126</Lines>
  <Paragraphs>35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/IPT UK Business Meeting Minutes</vt:lpstr>
    </vt:vector>
  </TitlesOfParts>
  <LinksUpToDate>false</LinksUpToDate>
  <CharactersWithSpaces>17762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Blackwood</dc:creator>
  <cp:keywords/>
  <dc:description/>
  <cp:lastModifiedBy>Flora Blackwood</cp:lastModifiedBy>
  <cp:revision>3</cp:revision>
  <dcterms:created xsi:type="dcterms:W3CDTF">2016-06-17T08:10:00Z</dcterms:created>
  <dcterms:modified xsi:type="dcterms:W3CDTF">2016-06-17T08:11:00Z</dcterms:modified>
</cp:coreProperties>
</file>