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7635F" w14:textId="77777777" w:rsidR="00C71588" w:rsidRPr="00E8556C" w:rsidRDefault="00C71588" w:rsidP="00E8556C">
      <w:pPr>
        <w:pStyle w:val="Heading1"/>
      </w:pPr>
      <w:r w:rsidRPr="00E8556C">
        <w:t>Appe</w:t>
      </w:r>
      <w:bookmarkStart w:id="0" w:name="_GoBack"/>
      <w:bookmarkEnd w:id="0"/>
      <w:r w:rsidRPr="00E8556C">
        <w:t>ndix 1</w:t>
      </w:r>
    </w:p>
    <w:p w14:paraId="4B3BF06E" w14:textId="77777777" w:rsidR="00C71588" w:rsidRPr="00E8556C" w:rsidRDefault="00C71588" w:rsidP="00E8556C">
      <w:pPr>
        <w:widowControl w:val="0"/>
        <w:autoSpaceDE w:val="0"/>
        <w:autoSpaceDN w:val="0"/>
        <w:adjustRightInd w:val="0"/>
        <w:jc w:val="both"/>
        <w:rPr>
          <w:rFonts w:ascii="Times New Roman" w:hAnsi="Times New Roman"/>
        </w:rPr>
      </w:pPr>
    </w:p>
    <w:p w14:paraId="55837949" w14:textId="77777777" w:rsidR="00C71588" w:rsidRPr="00E8556C" w:rsidRDefault="00C71588" w:rsidP="00E8556C">
      <w:pPr>
        <w:widowControl w:val="0"/>
        <w:autoSpaceDE w:val="0"/>
        <w:autoSpaceDN w:val="0"/>
        <w:adjustRightInd w:val="0"/>
        <w:jc w:val="both"/>
        <w:rPr>
          <w:rFonts w:ascii="Times New Roman" w:hAnsi="Times New Roman"/>
          <w:b/>
        </w:rPr>
      </w:pPr>
      <w:r w:rsidRPr="00E8556C">
        <w:rPr>
          <w:rFonts w:ascii="Times New Roman" w:hAnsi="Times New Roman"/>
          <w:b/>
        </w:rPr>
        <w:t xml:space="preserve">Rationale for IPT supervision protocol </w:t>
      </w:r>
    </w:p>
    <w:p w14:paraId="2FD0D0BE" w14:textId="77777777" w:rsidR="00C71588" w:rsidRPr="00E8556C" w:rsidRDefault="00C71588" w:rsidP="00E8556C">
      <w:pPr>
        <w:widowControl w:val="0"/>
        <w:autoSpaceDE w:val="0"/>
        <w:autoSpaceDN w:val="0"/>
        <w:adjustRightInd w:val="0"/>
        <w:jc w:val="both"/>
        <w:rPr>
          <w:rFonts w:ascii="Times New Roman" w:hAnsi="Times New Roman"/>
        </w:rPr>
      </w:pPr>
    </w:p>
    <w:p w14:paraId="78E4E016" w14:textId="77777777" w:rsidR="00151E33" w:rsidRPr="00E8556C" w:rsidRDefault="00151E33" w:rsidP="00E8556C">
      <w:pPr>
        <w:widowControl w:val="0"/>
        <w:autoSpaceDE w:val="0"/>
        <w:autoSpaceDN w:val="0"/>
        <w:adjustRightInd w:val="0"/>
        <w:jc w:val="both"/>
        <w:rPr>
          <w:rFonts w:ascii="Times New Roman" w:hAnsi="Times New Roman"/>
        </w:rPr>
      </w:pPr>
      <w:r w:rsidRPr="00E8556C">
        <w:rPr>
          <w:rFonts w:ascii="Times New Roman" w:hAnsi="Times New Roman"/>
        </w:rPr>
        <w:t>The protocol is designed to reflect the basic principles of IPT practice, and in this also reflects the basic principles of IAPT:</w:t>
      </w:r>
    </w:p>
    <w:p w14:paraId="7F75AEBD" w14:textId="77777777" w:rsidR="00151E33" w:rsidRPr="00E8556C" w:rsidRDefault="00151E33" w:rsidP="00E8556C">
      <w:pPr>
        <w:widowControl w:val="0"/>
        <w:autoSpaceDE w:val="0"/>
        <w:autoSpaceDN w:val="0"/>
        <w:adjustRightInd w:val="0"/>
        <w:jc w:val="both"/>
        <w:rPr>
          <w:rFonts w:ascii="Times New Roman" w:hAnsi="Times New Roman"/>
        </w:rPr>
      </w:pPr>
    </w:p>
    <w:p w14:paraId="60BD8783" w14:textId="77777777" w:rsidR="00151E33" w:rsidRPr="00E8556C" w:rsidRDefault="00151E33" w:rsidP="00E8556C">
      <w:pPr>
        <w:widowControl w:val="0"/>
        <w:autoSpaceDE w:val="0"/>
        <w:autoSpaceDN w:val="0"/>
        <w:adjustRightInd w:val="0"/>
        <w:jc w:val="both"/>
        <w:rPr>
          <w:rFonts w:ascii="Times New Roman" w:hAnsi="Times New Roman"/>
        </w:rPr>
      </w:pPr>
      <w:r w:rsidRPr="00E8556C">
        <w:rPr>
          <w:rFonts w:ascii="Times New Roman" w:hAnsi="Times New Roman"/>
        </w:rPr>
        <w:t>Evidence based practice</w:t>
      </w:r>
    </w:p>
    <w:p w14:paraId="62049A5C" w14:textId="77777777" w:rsidR="00151E33" w:rsidRPr="00E8556C" w:rsidRDefault="00761074" w:rsidP="00E8556C">
      <w:pPr>
        <w:widowControl w:val="0"/>
        <w:autoSpaceDE w:val="0"/>
        <w:autoSpaceDN w:val="0"/>
        <w:adjustRightInd w:val="0"/>
        <w:jc w:val="both"/>
        <w:rPr>
          <w:rFonts w:ascii="Times New Roman" w:hAnsi="Times New Roman"/>
        </w:rPr>
      </w:pPr>
      <w:r w:rsidRPr="00E8556C">
        <w:rPr>
          <w:rFonts w:ascii="Times New Roman" w:hAnsi="Times New Roman"/>
        </w:rPr>
        <w:t>Collaborative practice</w:t>
      </w:r>
    </w:p>
    <w:p w14:paraId="65A2993B" w14:textId="77777777" w:rsidR="00151E33" w:rsidRPr="00E8556C" w:rsidRDefault="00151E33" w:rsidP="00E8556C">
      <w:pPr>
        <w:widowControl w:val="0"/>
        <w:autoSpaceDE w:val="0"/>
        <w:autoSpaceDN w:val="0"/>
        <w:adjustRightInd w:val="0"/>
        <w:jc w:val="both"/>
        <w:rPr>
          <w:rFonts w:ascii="Times New Roman" w:hAnsi="Times New Roman"/>
        </w:rPr>
      </w:pPr>
      <w:r w:rsidRPr="00E8556C">
        <w:rPr>
          <w:rFonts w:ascii="Times New Roman" w:hAnsi="Times New Roman"/>
        </w:rPr>
        <w:t>Case management and supervision</w:t>
      </w:r>
    </w:p>
    <w:p w14:paraId="29DD5629" w14:textId="77777777" w:rsidR="00151E33" w:rsidRPr="00E8556C" w:rsidRDefault="00151E33" w:rsidP="00E8556C">
      <w:pPr>
        <w:widowControl w:val="0"/>
        <w:autoSpaceDE w:val="0"/>
        <w:autoSpaceDN w:val="0"/>
        <w:adjustRightInd w:val="0"/>
        <w:jc w:val="both"/>
        <w:rPr>
          <w:rFonts w:ascii="Times New Roman" w:hAnsi="Times New Roman"/>
        </w:rPr>
      </w:pPr>
      <w:r w:rsidRPr="00E8556C">
        <w:rPr>
          <w:rFonts w:ascii="Times New Roman" w:hAnsi="Times New Roman"/>
        </w:rPr>
        <w:t>R</w:t>
      </w:r>
      <w:r w:rsidR="00761074" w:rsidRPr="00E8556C">
        <w:rPr>
          <w:rFonts w:ascii="Times New Roman" w:hAnsi="Times New Roman"/>
        </w:rPr>
        <w:t>epeated</w:t>
      </w:r>
      <w:r w:rsidRPr="00E8556C">
        <w:rPr>
          <w:rFonts w:ascii="Times New Roman" w:hAnsi="Times New Roman"/>
        </w:rPr>
        <w:t xml:space="preserve"> monitoring of outcome measures  </w:t>
      </w:r>
    </w:p>
    <w:p w14:paraId="2B3F21B0" w14:textId="77777777" w:rsidR="00151E33" w:rsidRPr="00E8556C" w:rsidRDefault="00151E33" w:rsidP="00E8556C">
      <w:pPr>
        <w:widowControl w:val="0"/>
        <w:autoSpaceDE w:val="0"/>
        <w:autoSpaceDN w:val="0"/>
        <w:adjustRightInd w:val="0"/>
        <w:jc w:val="both"/>
        <w:rPr>
          <w:rFonts w:ascii="Times New Roman" w:hAnsi="Times New Roman"/>
        </w:rPr>
      </w:pPr>
    </w:p>
    <w:p w14:paraId="2FFC18A8" w14:textId="77777777" w:rsidR="00151E33" w:rsidRPr="00E8556C" w:rsidRDefault="00151E33" w:rsidP="00E8556C">
      <w:pPr>
        <w:widowControl w:val="0"/>
        <w:autoSpaceDE w:val="0"/>
        <w:autoSpaceDN w:val="0"/>
        <w:adjustRightInd w:val="0"/>
        <w:jc w:val="both"/>
        <w:rPr>
          <w:rFonts w:ascii="Times New Roman" w:hAnsi="Times New Roman"/>
        </w:rPr>
      </w:pPr>
      <w:r w:rsidRPr="00E8556C">
        <w:rPr>
          <w:rFonts w:ascii="Times New Roman" w:hAnsi="Times New Roman"/>
        </w:rPr>
        <w:t>The protocol is explicitly collaborative and the trainee is given a very active role, to try to correct the passive role IPT trainees have had in the past.  Effectively they are charged with producing a portfolio of evidence, which demonstrates their competent practice</w:t>
      </w:r>
      <w:r w:rsidR="00761074" w:rsidRPr="00E8556C">
        <w:rPr>
          <w:rFonts w:ascii="Times New Roman" w:hAnsi="Times New Roman"/>
        </w:rPr>
        <w:t xml:space="preserve">, and each </w:t>
      </w:r>
      <w:r w:rsidRPr="00E8556C">
        <w:rPr>
          <w:rFonts w:ascii="Times New Roman" w:hAnsi="Times New Roman"/>
        </w:rPr>
        <w:t>of the measures are designed to prompt and remind them about what is required and how to achieve this.</w:t>
      </w:r>
    </w:p>
    <w:p w14:paraId="754AB5F3" w14:textId="77777777" w:rsidR="00151E33" w:rsidRPr="00E8556C" w:rsidRDefault="00151E33" w:rsidP="00E8556C">
      <w:pPr>
        <w:widowControl w:val="0"/>
        <w:autoSpaceDE w:val="0"/>
        <w:autoSpaceDN w:val="0"/>
        <w:adjustRightInd w:val="0"/>
        <w:jc w:val="both"/>
        <w:rPr>
          <w:rFonts w:ascii="Times New Roman" w:hAnsi="Times New Roman"/>
        </w:rPr>
      </w:pPr>
    </w:p>
    <w:p w14:paraId="4E333213" w14:textId="77777777" w:rsidR="00E8556C" w:rsidRDefault="00151E33" w:rsidP="00E8556C">
      <w:pPr>
        <w:widowControl w:val="0"/>
        <w:numPr>
          <w:ilvl w:val="0"/>
          <w:numId w:val="1"/>
        </w:numPr>
        <w:autoSpaceDE w:val="0"/>
        <w:autoSpaceDN w:val="0"/>
        <w:adjustRightInd w:val="0"/>
        <w:ind w:left="0" w:hanging="270"/>
        <w:jc w:val="both"/>
        <w:rPr>
          <w:rFonts w:ascii="Times New Roman" w:hAnsi="Times New Roman"/>
        </w:rPr>
      </w:pPr>
      <w:r w:rsidRPr="00E8556C">
        <w:rPr>
          <w:rFonts w:ascii="Times New Roman" w:hAnsi="Times New Roman"/>
        </w:rPr>
        <w:t>Prior to attending the course trainees are asked to complete the self-assessment on IPT competencies, rating each competency red, amber or green</w:t>
      </w:r>
      <w:r w:rsidR="00761074" w:rsidRPr="00E8556C">
        <w:rPr>
          <w:rFonts w:ascii="Times New Roman" w:hAnsi="Times New Roman"/>
        </w:rPr>
        <w:t xml:space="preserve"> or reading about IPT</w:t>
      </w:r>
      <w:r w:rsidRPr="00E8556C">
        <w:rPr>
          <w:rFonts w:ascii="Times New Roman" w:hAnsi="Times New Roman"/>
        </w:rPr>
        <w:t>.  </w:t>
      </w:r>
      <w:r w:rsidR="00761074" w:rsidRPr="00E8556C">
        <w:rPr>
          <w:rFonts w:ascii="Times New Roman" w:hAnsi="Times New Roman"/>
        </w:rPr>
        <w:t>This serves as basis for</w:t>
      </w:r>
      <w:r w:rsidRPr="00E8556C">
        <w:rPr>
          <w:rFonts w:ascii="Times New Roman" w:hAnsi="Times New Roman"/>
        </w:rPr>
        <w:t xml:space="preserve"> discuss</w:t>
      </w:r>
      <w:r w:rsidR="00761074" w:rsidRPr="00E8556C">
        <w:rPr>
          <w:rFonts w:ascii="Times New Roman" w:hAnsi="Times New Roman"/>
        </w:rPr>
        <w:t>ion about</w:t>
      </w:r>
      <w:r w:rsidRPr="00E8556C">
        <w:rPr>
          <w:rFonts w:ascii="Times New Roman" w:hAnsi="Times New Roman"/>
        </w:rPr>
        <w:t xml:space="preserve"> what is familiar and what is different in IPT practice, compared with their default mode of practice, during the training days.  When they have completed the training days they are asked to complete this self-assessment again and highlight any changes (typically in knowledge competencies).  Progress in developing the competencies is recorded on the Record of Progress form, which focuses only on IPT competencies (to limit the length), and this is sent to and discussed with their supervisor prior to supervision starting. Effectively this is meant to focus initial discussions on what skills/knowledge they bring and what will be targeted in supervision.</w:t>
      </w:r>
      <w:r w:rsidR="00B3669B" w:rsidRPr="00E8556C">
        <w:rPr>
          <w:rFonts w:ascii="Times New Roman" w:hAnsi="Times New Roman"/>
        </w:rPr>
        <w:t xml:space="preserve">  In addition, trainees are asked to prepare a sample formulation based on case they know well, following IPTUK agreed guidelines.  This is completed prior to new casework beginning to assess capacity to conceptualize casework within an IPT framework.</w:t>
      </w:r>
    </w:p>
    <w:p w14:paraId="1D14D40D" w14:textId="77777777" w:rsidR="00E8556C" w:rsidRDefault="00E8556C" w:rsidP="00E8556C">
      <w:pPr>
        <w:widowControl w:val="0"/>
        <w:autoSpaceDE w:val="0"/>
        <w:autoSpaceDN w:val="0"/>
        <w:adjustRightInd w:val="0"/>
        <w:ind w:left="90"/>
        <w:jc w:val="both"/>
        <w:rPr>
          <w:rFonts w:ascii="Times New Roman" w:hAnsi="Times New Roman"/>
        </w:rPr>
      </w:pPr>
    </w:p>
    <w:p w14:paraId="4317C5B2" w14:textId="77777777" w:rsidR="00E8556C" w:rsidRDefault="00151E33" w:rsidP="00E8556C">
      <w:pPr>
        <w:widowControl w:val="0"/>
        <w:numPr>
          <w:ilvl w:val="0"/>
          <w:numId w:val="1"/>
        </w:numPr>
        <w:autoSpaceDE w:val="0"/>
        <w:autoSpaceDN w:val="0"/>
        <w:adjustRightInd w:val="0"/>
        <w:ind w:left="0" w:hanging="270"/>
        <w:jc w:val="both"/>
        <w:rPr>
          <w:rFonts w:ascii="Times New Roman" w:hAnsi="Times New Roman"/>
        </w:rPr>
      </w:pPr>
      <w:r w:rsidRPr="00E8556C">
        <w:rPr>
          <w:rFonts w:ascii="Times New Roman" w:hAnsi="Times New Roman"/>
        </w:rPr>
        <w:t>All casework is started over a staggered start.  Case one must have reached formulation before case two starts and so on with subsequent cases.  Ideall</w:t>
      </w:r>
      <w:r w:rsidR="00761074" w:rsidRPr="00E8556C">
        <w:rPr>
          <w:rFonts w:ascii="Times New Roman" w:hAnsi="Times New Roman"/>
        </w:rPr>
        <w:t>y this gives trainees</w:t>
      </w:r>
      <w:r w:rsidRPr="00E8556C">
        <w:rPr>
          <w:rFonts w:ascii="Times New Roman" w:hAnsi="Times New Roman"/>
        </w:rPr>
        <w:t xml:space="preserve"> thinking time for each new case, but also means that the feedback they received on the previous case is recent enough to be of benefit to the new case.  </w:t>
      </w:r>
    </w:p>
    <w:p w14:paraId="020828BE" w14:textId="77777777" w:rsidR="00E8556C" w:rsidRDefault="00E8556C" w:rsidP="00E8556C">
      <w:pPr>
        <w:widowControl w:val="0"/>
        <w:autoSpaceDE w:val="0"/>
        <w:autoSpaceDN w:val="0"/>
        <w:adjustRightInd w:val="0"/>
        <w:jc w:val="both"/>
        <w:rPr>
          <w:rFonts w:ascii="Times New Roman" w:hAnsi="Times New Roman"/>
        </w:rPr>
      </w:pPr>
    </w:p>
    <w:p w14:paraId="0E0FA3CB" w14:textId="77777777" w:rsidR="00E8556C" w:rsidRDefault="00B3669B" w:rsidP="00E8556C">
      <w:pPr>
        <w:widowControl w:val="0"/>
        <w:numPr>
          <w:ilvl w:val="0"/>
          <w:numId w:val="1"/>
        </w:numPr>
        <w:autoSpaceDE w:val="0"/>
        <w:autoSpaceDN w:val="0"/>
        <w:adjustRightInd w:val="0"/>
        <w:ind w:left="0" w:hanging="270"/>
        <w:jc w:val="both"/>
        <w:rPr>
          <w:rFonts w:ascii="Times New Roman" w:hAnsi="Times New Roman"/>
        </w:rPr>
      </w:pPr>
      <w:r w:rsidRPr="00E8556C">
        <w:rPr>
          <w:rFonts w:ascii="Times New Roman" w:hAnsi="Times New Roman"/>
        </w:rPr>
        <w:t xml:space="preserve">Each week trainees are asked to add to a Reflective Therapy Report for each case. </w:t>
      </w:r>
      <w:r w:rsidR="00151E33" w:rsidRPr="00E8556C">
        <w:rPr>
          <w:rFonts w:ascii="Times New Roman" w:hAnsi="Times New Roman"/>
        </w:rPr>
        <w:t xml:space="preserve">This </w:t>
      </w:r>
      <w:r w:rsidRPr="00E8556C">
        <w:rPr>
          <w:rFonts w:ascii="Times New Roman" w:hAnsi="Times New Roman"/>
        </w:rPr>
        <w:t xml:space="preserve">begins in session zero and </w:t>
      </w:r>
      <w:r w:rsidR="00151E33" w:rsidRPr="00E8556C">
        <w:rPr>
          <w:rFonts w:ascii="Times New Roman" w:hAnsi="Times New Roman"/>
        </w:rPr>
        <w:t xml:space="preserve">asks </w:t>
      </w:r>
      <w:r w:rsidRPr="00E8556C">
        <w:rPr>
          <w:rFonts w:ascii="Times New Roman" w:hAnsi="Times New Roman"/>
        </w:rPr>
        <w:t>why IPT/IPT-A is anticipated to be beneficial and</w:t>
      </w:r>
      <w:r w:rsidR="00151E33" w:rsidRPr="00E8556C">
        <w:rPr>
          <w:rFonts w:ascii="Times New Roman" w:hAnsi="Times New Roman"/>
        </w:rPr>
        <w:t xml:space="preserve"> </w:t>
      </w:r>
      <w:r w:rsidRPr="00E8556C">
        <w:rPr>
          <w:rFonts w:ascii="Times New Roman" w:hAnsi="Times New Roman"/>
        </w:rPr>
        <w:t xml:space="preserve">about use of </w:t>
      </w:r>
      <w:r w:rsidR="00151E33" w:rsidRPr="00E8556C">
        <w:rPr>
          <w:rFonts w:ascii="Times New Roman" w:hAnsi="Times New Roman"/>
        </w:rPr>
        <w:t>competencies</w:t>
      </w:r>
      <w:r w:rsidRPr="00E8556C">
        <w:rPr>
          <w:rFonts w:ascii="Times New Roman" w:hAnsi="Times New Roman"/>
        </w:rPr>
        <w:t xml:space="preserve"> across the intervention.  The form is</w:t>
      </w:r>
      <w:r w:rsidR="00151E33" w:rsidRPr="00E8556C">
        <w:rPr>
          <w:rFonts w:ascii="Times New Roman" w:hAnsi="Times New Roman"/>
        </w:rPr>
        <w:t xml:space="preserve"> submit</w:t>
      </w:r>
      <w:r w:rsidRPr="00E8556C">
        <w:rPr>
          <w:rFonts w:ascii="Times New Roman" w:hAnsi="Times New Roman"/>
        </w:rPr>
        <w:t>ted</w:t>
      </w:r>
      <w:r w:rsidR="00151E33" w:rsidRPr="00E8556C">
        <w:rPr>
          <w:rFonts w:ascii="Times New Roman" w:hAnsi="Times New Roman"/>
        </w:rPr>
        <w:t xml:space="preserve"> week</w:t>
      </w:r>
      <w:r w:rsidRPr="00E8556C">
        <w:rPr>
          <w:rFonts w:ascii="Times New Roman" w:hAnsi="Times New Roman"/>
        </w:rPr>
        <w:t>ly, 24hours</w:t>
      </w:r>
      <w:r w:rsidR="00151E33" w:rsidRPr="00E8556C">
        <w:rPr>
          <w:rFonts w:ascii="Times New Roman" w:hAnsi="Times New Roman"/>
        </w:rPr>
        <w:t xml:space="preserve"> before supervision</w:t>
      </w:r>
      <w:r w:rsidRPr="00E8556C">
        <w:rPr>
          <w:rFonts w:ascii="Times New Roman" w:hAnsi="Times New Roman"/>
        </w:rPr>
        <w:t>,</w:t>
      </w:r>
      <w:r w:rsidR="00151E33" w:rsidRPr="00E8556C">
        <w:rPr>
          <w:rFonts w:ascii="Times New Roman" w:hAnsi="Times New Roman"/>
        </w:rPr>
        <w:t xml:space="preserve"> as a work in progress.  This </w:t>
      </w:r>
      <w:r w:rsidRPr="00E8556C">
        <w:rPr>
          <w:rFonts w:ascii="Times New Roman" w:hAnsi="Times New Roman"/>
        </w:rPr>
        <w:t>allows the trainee and supervisor</w:t>
      </w:r>
      <w:r w:rsidR="00151E33" w:rsidRPr="00E8556C">
        <w:rPr>
          <w:rFonts w:ascii="Times New Roman" w:hAnsi="Times New Roman"/>
        </w:rPr>
        <w:t xml:space="preserve"> to focus on what has been covered</w:t>
      </w:r>
      <w:r w:rsidRPr="00E8556C">
        <w:rPr>
          <w:rFonts w:ascii="Times New Roman" w:hAnsi="Times New Roman"/>
        </w:rPr>
        <w:t xml:space="preserve"> in the preceding session</w:t>
      </w:r>
      <w:r w:rsidR="00151E33" w:rsidRPr="00E8556C">
        <w:rPr>
          <w:rFonts w:ascii="Times New Roman" w:hAnsi="Times New Roman"/>
        </w:rPr>
        <w:t>, identify gaps and</w:t>
      </w:r>
      <w:r w:rsidRPr="00E8556C">
        <w:rPr>
          <w:rFonts w:ascii="Times New Roman" w:hAnsi="Times New Roman"/>
        </w:rPr>
        <w:t xml:space="preserve"> clinical dilemmas and</w:t>
      </w:r>
      <w:r w:rsidR="00151E33" w:rsidRPr="00E8556C">
        <w:rPr>
          <w:rFonts w:ascii="Times New Roman" w:hAnsi="Times New Roman"/>
        </w:rPr>
        <w:t xml:space="preserve"> to plan the subsequent session.  This </w:t>
      </w:r>
      <w:r w:rsidRPr="00E8556C">
        <w:rPr>
          <w:rFonts w:ascii="Times New Roman" w:hAnsi="Times New Roman"/>
        </w:rPr>
        <w:t xml:space="preserve">preparation </w:t>
      </w:r>
      <w:r w:rsidR="00151E33" w:rsidRPr="00E8556C">
        <w:rPr>
          <w:rFonts w:ascii="Times New Roman" w:hAnsi="Times New Roman"/>
        </w:rPr>
        <w:t xml:space="preserve">includes submitting a written formulation, which must be reviewed by the supervisor before being delivered to the client. Trainees are encouraged to use the format for their routine clinical notes to prevent </w:t>
      </w:r>
      <w:r w:rsidRPr="00E8556C">
        <w:rPr>
          <w:rFonts w:ascii="Times New Roman" w:hAnsi="Times New Roman"/>
        </w:rPr>
        <w:t>duplication</w:t>
      </w:r>
      <w:r w:rsidR="00151E33" w:rsidRPr="00E8556C">
        <w:rPr>
          <w:rFonts w:ascii="Times New Roman" w:hAnsi="Times New Roman"/>
        </w:rPr>
        <w:t>.</w:t>
      </w:r>
      <w:r w:rsidRPr="00E8556C">
        <w:rPr>
          <w:rFonts w:ascii="Times New Roman" w:hAnsi="Times New Roman"/>
        </w:rPr>
        <w:t xml:space="preserve">  </w:t>
      </w:r>
      <w:r w:rsidR="00151E33" w:rsidRPr="00E8556C">
        <w:rPr>
          <w:rFonts w:ascii="Times New Roman" w:hAnsi="Times New Roman"/>
        </w:rPr>
        <w:t>The</w:t>
      </w:r>
      <w:r w:rsidRPr="00E8556C">
        <w:rPr>
          <w:rFonts w:ascii="Times New Roman" w:hAnsi="Times New Roman"/>
        </w:rPr>
        <w:t xml:space="preserve"> </w:t>
      </w:r>
      <w:r w:rsidRPr="00E8556C">
        <w:rPr>
          <w:rFonts w:ascii="Times New Roman" w:hAnsi="Times New Roman"/>
        </w:rPr>
        <w:lastRenderedPageBreak/>
        <w:t>form is designed to remind trainees</w:t>
      </w:r>
      <w:r w:rsidR="00151E33" w:rsidRPr="00E8556C">
        <w:rPr>
          <w:rFonts w:ascii="Times New Roman" w:hAnsi="Times New Roman"/>
        </w:rPr>
        <w:t xml:space="preserve"> of basic requirements in all IPT sessions - discussion symptoms, link symptoms to recent interpersonal events, discussion relationships, encourage better support, use the formulation and attend to the therapeutic relationship.   </w:t>
      </w:r>
    </w:p>
    <w:p w14:paraId="090B6104" w14:textId="77777777" w:rsidR="00E8556C" w:rsidRDefault="00E8556C" w:rsidP="00E8556C">
      <w:pPr>
        <w:widowControl w:val="0"/>
        <w:autoSpaceDE w:val="0"/>
        <w:autoSpaceDN w:val="0"/>
        <w:adjustRightInd w:val="0"/>
        <w:jc w:val="both"/>
        <w:rPr>
          <w:rFonts w:ascii="Times New Roman" w:hAnsi="Times New Roman"/>
        </w:rPr>
      </w:pPr>
    </w:p>
    <w:p w14:paraId="14959EC3" w14:textId="77777777" w:rsidR="00E8556C" w:rsidRDefault="00151E33" w:rsidP="00E8556C">
      <w:pPr>
        <w:widowControl w:val="0"/>
        <w:numPr>
          <w:ilvl w:val="0"/>
          <w:numId w:val="1"/>
        </w:numPr>
        <w:autoSpaceDE w:val="0"/>
        <w:autoSpaceDN w:val="0"/>
        <w:adjustRightInd w:val="0"/>
        <w:ind w:left="0" w:hanging="270"/>
        <w:jc w:val="both"/>
        <w:rPr>
          <w:rFonts w:ascii="Times New Roman" w:hAnsi="Times New Roman"/>
        </w:rPr>
      </w:pPr>
      <w:r w:rsidRPr="00E8556C">
        <w:rPr>
          <w:rFonts w:ascii="Times New Roman" w:hAnsi="Times New Roman"/>
        </w:rPr>
        <w:t xml:space="preserve">Three recordings are submitted per case for assessment, with scope to resubmit one recording from the same phase if an initial submission fails.  Recordings are rated using the </w:t>
      </w:r>
      <w:r w:rsidR="00B3669B" w:rsidRPr="00E8556C">
        <w:rPr>
          <w:rFonts w:ascii="Times New Roman" w:hAnsi="Times New Roman"/>
        </w:rPr>
        <w:t>IPT Recording</w:t>
      </w:r>
      <w:r w:rsidRPr="00E8556C">
        <w:rPr>
          <w:rFonts w:ascii="Times New Roman" w:hAnsi="Times New Roman"/>
        </w:rPr>
        <w:t xml:space="preserve"> Rating Scale and trainees must submit a self-assessment using this form with each recording.  Only the sections of the form relevant to the submission are rated i.e. general strategies and the phase of work.  Details are explained on the cover page (not that anyone ever reads it!).  Recordings must be submitted </w:t>
      </w:r>
      <w:r w:rsidR="00B3669B" w:rsidRPr="00E8556C">
        <w:rPr>
          <w:rFonts w:ascii="Times New Roman" w:hAnsi="Times New Roman"/>
        </w:rPr>
        <w:t>in line with the submission timetable</w:t>
      </w:r>
      <w:r w:rsidRPr="00E8556C">
        <w:rPr>
          <w:rFonts w:ascii="Times New Roman" w:hAnsi="Times New Roman"/>
        </w:rPr>
        <w:t xml:space="preserve"> and supervisors must return feedback within two weeks of receiving the recording to all allow feedback to be used in ongoing casework.  Often sessions are submitted and rated between two consecutive IPT sessions. Supervisors add their ratings and comments to the same form the trainee used, to provide a written dialogue on the work. Only the supervisor's rating is used for accreditation.</w:t>
      </w:r>
    </w:p>
    <w:p w14:paraId="4AF85D2E" w14:textId="77777777" w:rsidR="00E8556C" w:rsidRDefault="00E8556C" w:rsidP="00E8556C">
      <w:pPr>
        <w:widowControl w:val="0"/>
        <w:autoSpaceDE w:val="0"/>
        <w:autoSpaceDN w:val="0"/>
        <w:adjustRightInd w:val="0"/>
        <w:jc w:val="both"/>
        <w:rPr>
          <w:rFonts w:ascii="Times New Roman" w:hAnsi="Times New Roman"/>
        </w:rPr>
      </w:pPr>
    </w:p>
    <w:p w14:paraId="351B8C59" w14:textId="77777777" w:rsidR="00E8556C" w:rsidRDefault="00151E33" w:rsidP="00E8556C">
      <w:pPr>
        <w:widowControl w:val="0"/>
        <w:numPr>
          <w:ilvl w:val="0"/>
          <w:numId w:val="1"/>
        </w:numPr>
        <w:autoSpaceDE w:val="0"/>
        <w:autoSpaceDN w:val="0"/>
        <w:adjustRightInd w:val="0"/>
        <w:ind w:left="0" w:hanging="270"/>
        <w:jc w:val="both"/>
        <w:rPr>
          <w:rFonts w:ascii="Times New Roman" w:hAnsi="Times New Roman"/>
        </w:rPr>
      </w:pPr>
      <w:r w:rsidRPr="00E8556C">
        <w:rPr>
          <w:rFonts w:ascii="Times New Roman" w:hAnsi="Times New Roman"/>
        </w:rPr>
        <w:t>Trainees use the rating summary form to monitor their portfolio. This is simply a list of all of the competencies, but also outlines what they must have demonstrated: all of the initial phase competencies, at least one each of the clusters in general competencies, at least one each of the clusters in the middle phase competencies (symptom review and linking symptoms to focus are compulsory for all sessions and a case will automatically fail if these items fail more than once, items directly related to the focus area are highlighted in blue and items related to engaging the network are highlighted in green), and all of the ending phase competencies.</w:t>
      </w:r>
    </w:p>
    <w:p w14:paraId="7CE3F59D" w14:textId="77777777" w:rsidR="00E8556C" w:rsidRDefault="00E8556C" w:rsidP="00E8556C">
      <w:pPr>
        <w:widowControl w:val="0"/>
        <w:autoSpaceDE w:val="0"/>
        <w:autoSpaceDN w:val="0"/>
        <w:adjustRightInd w:val="0"/>
        <w:jc w:val="both"/>
        <w:rPr>
          <w:rFonts w:ascii="Times New Roman" w:hAnsi="Times New Roman"/>
        </w:rPr>
      </w:pPr>
    </w:p>
    <w:p w14:paraId="50528C95" w14:textId="77777777" w:rsidR="00E8556C" w:rsidRDefault="00151E33" w:rsidP="00E8556C">
      <w:pPr>
        <w:widowControl w:val="0"/>
        <w:numPr>
          <w:ilvl w:val="0"/>
          <w:numId w:val="1"/>
        </w:numPr>
        <w:autoSpaceDE w:val="0"/>
        <w:autoSpaceDN w:val="0"/>
        <w:adjustRightInd w:val="0"/>
        <w:ind w:left="0" w:hanging="270"/>
        <w:jc w:val="both"/>
        <w:rPr>
          <w:rFonts w:ascii="Times New Roman" w:hAnsi="Times New Roman"/>
        </w:rPr>
      </w:pPr>
      <w:r w:rsidRPr="00E8556C">
        <w:rPr>
          <w:rFonts w:ascii="Times New Roman" w:hAnsi="Times New Roman"/>
        </w:rPr>
        <w:t>Trainees are asked to complete the self-assessment on IPT competencies half way through their casework (and submit for disc</w:t>
      </w:r>
      <w:r w:rsidR="00B3669B" w:rsidRPr="00E8556C">
        <w:rPr>
          <w:rFonts w:ascii="Times New Roman" w:hAnsi="Times New Roman"/>
        </w:rPr>
        <w:t>ussion) and on completing all IPT training</w:t>
      </w:r>
      <w:r w:rsidRPr="00E8556C">
        <w:rPr>
          <w:rFonts w:ascii="Times New Roman" w:hAnsi="Times New Roman"/>
        </w:rPr>
        <w:t xml:space="preserve"> casework.</w:t>
      </w:r>
    </w:p>
    <w:p w14:paraId="09E81669" w14:textId="77777777" w:rsidR="00E8556C" w:rsidRDefault="00E8556C" w:rsidP="00E8556C">
      <w:pPr>
        <w:widowControl w:val="0"/>
        <w:autoSpaceDE w:val="0"/>
        <w:autoSpaceDN w:val="0"/>
        <w:adjustRightInd w:val="0"/>
        <w:jc w:val="both"/>
        <w:rPr>
          <w:rFonts w:ascii="Times New Roman" w:hAnsi="Times New Roman"/>
        </w:rPr>
      </w:pPr>
    </w:p>
    <w:p w14:paraId="27B06B4D" w14:textId="77777777" w:rsidR="00E8556C" w:rsidRDefault="008F0E28" w:rsidP="00E8556C">
      <w:pPr>
        <w:widowControl w:val="0"/>
        <w:numPr>
          <w:ilvl w:val="0"/>
          <w:numId w:val="1"/>
        </w:numPr>
        <w:autoSpaceDE w:val="0"/>
        <w:autoSpaceDN w:val="0"/>
        <w:adjustRightInd w:val="0"/>
        <w:ind w:left="0" w:hanging="270"/>
        <w:jc w:val="both"/>
        <w:rPr>
          <w:rFonts w:ascii="Times New Roman" w:hAnsi="Times New Roman"/>
        </w:rPr>
      </w:pPr>
      <w:r w:rsidRPr="00E8556C">
        <w:rPr>
          <w:rFonts w:ascii="Times New Roman" w:hAnsi="Times New Roman"/>
        </w:rPr>
        <w:t xml:space="preserve">A reflective case report </w:t>
      </w:r>
      <w:r w:rsidR="00151E33" w:rsidRPr="00E8556C">
        <w:rPr>
          <w:rFonts w:ascii="Times New Roman" w:hAnsi="Times New Roman"/>
        </w:rPr>
        <w:t>is submitted for each case.  </w:t>
      </w:r>
      <w:r w:rsidRPr="00E8556C">
        <w:rPr>
          <w:rFonts w:ascii="Times New Roman" w:hAnsi="Times New Roman"/>
        </w:rPr>
        <w:t xml:space="preserve">This must be submitted no later than one month after the final session. </w:t>
      </w:r>
    </w:p>
    <w:p w14:paraId="36112272" w14:textId="77777777" w:rsidR="00E8556C" w:rsidRDefault="00E8556C" w:rsidP="00E8556C">
      <w:pPr>
        <w:widowControl w:val="0"/>
        <w:autoSpaceDE w:val="0"/>
        <w:autoSpaceDN w:val="0"/>
        <w:adjustRightInd w:val="0"/>
        <w:jc w:val="both"/>
        <w:rPr>
          <w:rFonts w:ascii="Times New Roman" w:hAnsi="Times New Roman"/>
        </w:rPr>
      </w:pPr>
    </w:p>
    <w:p w14:paraId="4A632F1A" w14:textId="77777777" w:rsidR="00E8556C" w:rsidRDefault="008F0E28" w:rsidP="00E8556C">
      <w:pPr>
        <w:widowControl w:val="0"/>
        <w:numPr>
          <w:ilvl w:val="0"/>
          <w:numId w:val="1"/>
        </w:numPr>
        <w:autoSpaceDE w:val="0"/>
        <w:autoSpaceDN w:val="0"/>
        <w:adjustRightInd w:val="0"/>
        <w:ind w:left="0" w:hanging="270"/>
        <w:jc w:val="both"/>
        <w:rPr>
          <w:rFonts w:ascii="Times New Roman" w:hAnsi="Times New Roman"/>
        </w:rPr>
      </w:pPr>
      <w:r w:rsidRPr="00E8556C">
        <w:rPr>
          <w:rFonts w:ascii="Times New Roman" w:hAnsi="Times New Roman"/>
        </w:rPr>
        <w:t>Trainees</w:t>
      </w:r>
      <w:r w:rsidR="00151E33" w:rsidRPr="00E8556C">
        <w:rPr>
          <w:rFonts w:ascii="Times New Roman" w:hAnsi="Times New Roman"/>
        </w:rPr>
        <w:t xml:space="preserve"> submit their first session with each client for informal review.  This gives </w:t>
      </w:r>
      <w:r w:rsidRPr="00E8556C">
        <w:rPr>
          <w:rFonts w:ascii="Times New Roman" w:hAnsi="Times New Roman"/>
        </w:rPr>
        <w:t>the supervisor an initial impression</w:t>
      </w:r>
      <w:r w:rsidR="00151E33" w:rsidRPr="00E8556C">
        <w:rPr>
          <w:rFonts w:ascii="Times New Roman" w:hAnsi="Times New Roman"/>
        </w:rPr>
        <w:t xml:space="preserve"> </w:t>
      </w:r>
      <w:r w:rsidRPr="00E8556C">
        <w:rPr>
          <w:rFonts w:ascii="Times New Roman" w:hAnsi="Times New Roman"/>
        </w:rPr>
        <w:t xml:space="preserve">of the trainee’s evolving </w:t>
      </w:r>
      <w:r w:rsidR="00151E33" w:rsidRPr="00E8556C">
        <w:rPr>
          <w:rFonts w:ascii="Times New Roman" w:hAnsi="Times New Roman"/>
        </w:rPr>
        <w:t>clinical style</w:t>
      </w:r>
      <w:r w:rsidRPr="00E8556C">
        <w:rPr>
          <w:rFonts w:ascii="Times New Roman" w:hAnsi="Times New Roman"/>
        </w:rPr>
        <w:t xml:space="preserve"> in IPT</w:t>
      </w:r>
      <w:r w:rsidR="00151E33" w:rsidRPr="00E8556C">
        <w:rPr>
          <w:rFonts w:ascii="Times New Roman" w:hAnsi="Times New Roman"/>
        </w:rPr>
        <w:t xml:space="preserve"> and </w:t>
      </w:r>
      <w:r w:rsidRPr="00E8556C">
        <w:rPr>
          <w:rFonts w:ascii="Times New Roman" w:hAnsi="Times New Roman"/>
        </w:rPr>
        <w:t xml:space="preserve">introduces </w:t>
      </w:r>
      <w:r w:rsidR="00151E33" w:rsidRPr="00E8556C">
        <w:rPr>
          <w:rFonts w:ascii="Times New Roman" w:hAnsi="Times New Roman"/>
        </w:rPr>
        <w:t>the client they are working with. It is an opportunity for early feedback on what is IPT</w:t>
      </w:r>
      <w:r w:rsidRPr="00E8556C">
        <w:rPr>
          <w:rFonts w:ascii="Times New Roman" w:hAnsi="Times New Roman"/>
        </w:rPr>
        <w:t xml:space="preserve"> consistent</w:t>
      </w:r>
      <w:r w:rsidR="00151E33" w:rsidRPr="00E8556C">
        <w:rPr>
          <w:rFonts w:ascii="Times New Roman" w:hAnsi="Times New Roman"/>
        </w:rPr>
        <w:t xml:space="preserve"> and where practice needs to change, without the pressure of accreditation.  </w:t>
      </w:r>
      <w:r w:rsidRPr="00E8556C">
        <w:rPr>
          <w:rFonts w:ascii="Times New Roman" w:hAnsi="Times New Roman"/>
        </w:rPr>
        <w:t>Trainees are actively encouraged to submit clips of casework through the supervision process.</w:t>
      </w:r>
      <w:r w:rsidR="00151E33" w:rsidRPr="00E8556C">
        <w:rPr>
          <w:rFonts w:ascii="Times New Roman" w:hAnsi="Times New Roman"/>
        </w:rPr>
        <w:t xml:space="preserve"> </w:t>
      </w:r>
      <w:r w:rsidRPr="00E8556C">
        <w:rPr>
          <w:rFonts w:ascii="Times New Roman" w:hAnsi="Times New Roman"/>
        </w:rPr>
        <w:t xml:space="preserve">These are review to assist learning in process and are not part of the formal assessment. </w:t>
      </w:r>
      <w:r w:rsidR="00151E33" w:rsidRPr="00E8556C">
        <w:rPr>
          <w:rFonts w:ascii="Times New Roman" w:hAnsi="Times New Roman"/>
        </w:rPr>
        <w:t> This limits the risk of a trainee submitting a recording after the phase of work has been completed only to find that they are not demonstrating th</w:t>
      </w:r>
      <w:r w:rsidRPr="00E8556C">
        <w:rPr>
          <w:rFonts w:ascii="Times New Roman" w:hAnsi="Times New Roman"/>
        </w:rPr>
        <w:t xml:space="preserve">e required competencies and will not </w:t>
      </w:r>
      <w:r w:rsidR="00151E33" w:rsidRPr="00E8556C">
        <w:rPr>
          <w:rFonts w:ascii="Times New Roman" w:hAnsi="Times New Roman"/>
        </w:rPr>
        <w:t>ha</w:t>
      </w:r>
      <w:r w:rsidRPr="00E8556C">
        <w:rPr>
          <w:rFonts w:ascii="Times New Roman" w:hAnsi="Times New Roman"/>
        </w:rPr>
        <w:t>ve</w:t>
      </w:r>
      <w:r w:rsidR="00151E33" w:rsidRPr="00E8556C">
        <w:rPr>
          <w:rFonts w:ascii="Times New Roman" w:hAnsi="Times New Roman"/>
        </w:rPr>
        <w:t xml:space="preserve"> an alternative recording to satisfy accreditation requirements.</w:t>
      </w:r>
    </w:p>
    <w:p w14:paraId="5A12E16B" w14:textId="77777777" w:rsidR="00E8556C" w:rsidRDefault="00E8556C" w:rsidP="00E8556C">
      <w:pPr>
        <w:widowControl w:val="0"/>
        <w:autoSpaceDE w:val="0"/>
        <w:autoSpaceDN w:val="0"/>
        <w:adjustRightInd w:val="0"/>
        <w:jc w:val="both"/>
        <w:rPr>
          <w:rFonts w:ascii="Times New Roman" w:hAnsi="Times New Roman"/>
        </w:rPr>
      </w:pPr>
    </w:p>
    <w:p w14:paraId="215EB212" w14:textId="77777777" w:rsidR="00432841" w:rsidRPr="00E8556C" w:rsidRDefault="008F0E28" w:rsidP="00E8556C">
      <w:pPr>
        <w:widowControl w:val="0"/>
        <w:numPr>
          <w:ilvl w:val="0"/>
          <w:numId w:val="1"/>
        </w:numPr>
        <w:autoSpaceDE w:val="0"/>
        <w:autoSpaceDN w:val="0"/>
        <w:adjustRightInd w:val="0"/>
        <w:ind w:left="0" w:hanging="270"/>
        <w:jc w:val="both"/>
        <w:rPr>
          <w:rFonts w:ascii="Times New Roman" w:hAnsi="Times New Roman"/>
        </w:rPr>
      </w:pPr>
      <w:r w:rsidRPr="00E8556C">
        <w:rPr>
          <w:rFonts w:ascii="Times New Roman" w:hAnsi="Times New Roman"/>
        </w:rPr>
        <w:t>All</w:t>
      </w:r>
      <w:r w:rsidR="00151E33" w:rsidRPr="00E8556C">
        <w:rPr>
          <w:rFonts w:ascii="Times New Roman" w:hAnsi="Times New Roman"/>
        </w:rPr>
        <w:t xml:space="preserve"> cases are supervised by the same supervisor, but only recordings for two cases are assessed by this supervisor (cases one and two).  The recordings for the final two cases are assessed by an external supervisor. Trainees are asked to send their (work in progress) case summary and formulation with their submissions to give the external supervisor some context for the recordings they review.  Feedback is shared with the trainee and the core supervisor.  Any failed sessions are discussed directly with the core supervisor before giving feedback to the trainee</w:t>
      </w:r>
      <w:r w:rsidRPr="00E8556C">
        <w:rPr>
          <w:rFonts w:ascii="Times New Roman" w:hAnsi="Times New Roman"/>
        </w:rPr>
        <w:t>. Primary supervisors</w:t>
      </w:r>
      <w:r w:rsidR="00151E33" w:rsidRPr="00E8556C">
        <w:rPr>
          <w:rFonts w:ascii="Times New Roman" w:hAnsi="Times New Roman"/>
        </w:rPr>
        <w:t xml:space="preserve"> </w:t>
      </w:r>
      <w:r w:rsidRPr="00E8556C">
        <w:rPr>
          <w:rFonts w:ascii="Times New Roman" w:hAnsi="Times New Roman"/>
        </w:rPr>
        <w:t xml:space="preserve">review submissions for cases 3 and 4 but </w:t>
      </w:r>
      <w:r w:rsidR="00151E33" w:rsidRPr="00E8556C">
        <w:rPr>
          <w:rFonts w:ascii="Times New Roman" w:hAnsi="Times New Roman"/>
        </w:rPr>
        <w:t xml:space="preserve">don't rate them. </w:t>
      </w:r>
      <w:r w:rsidRPr="00E8556C">
        <w:rPr>
          <w:rFonts w:ascii="Times New Roman" w:hAnsi="Times New Roman"/>
        </w:rPr>
        <w:t>This keeps the supervisor informed</w:t>
      </w:r>
      <w:r w:rsidR="00151E33" w:rsidRPr="00E8556C">
        <w:rPr>
          <w:rFonts w:ascii="Times New Roman" w:hAnsi="Times New Roman"/>
        </w:rPr>
        <w:t xml:space="preserve"> </w:t>
      </w:r>
      <w:r w:rsidRPr="00E8556C">
        <w:rPr>
          <w:rFonts w:ascii="Times New Roman" w:hAnsi="Times New Roman"/>
        </w:rPr>
        <w:t xml:space="preserve">about </w:t>
      </w:r>
      <w:r w:rsidR="00151E33" w:rsidRPr="00E8556C">
        <w:rPr>
          <w:rFonts w:ascii="Times New Roman" w:hAnsi="Times New Roman"/>
        </w:rPr>
        <w:t xml:space="preserve">the trainee's </w:t>
      </w:r>
      <w:r w:rsidRPr="00E8556C">
        <w:rPr>
          <w:rFonts w:ascii="Times New Roman" w:hAnsi="Times New Roman"/>
        </w:rPr>
        <w:t>later work and</w:t>
      </w:r>
      <w:r w:rsidR="00151E33" w:rsidRPr="00E8556C">
        <w:rPr>
          <w:rFonts w:ascii="Times New Roman" w:hAnsi="Times New Roman"/>
        </w:rPr>
        <w:t xml:space="preserve"> informally monitor</w:t>
      </w:r>
      <w:r w:rsidRPr="00E8556C">
        <w:rPr>
          <w:rFonts w:ascii="Times New Roman" w:hAnsi="Times New Roman"/>
        </w:rPr>
        <w:t>s</w:t>
      </w:r>
      <w:r w:rsidR="00151E33" w:rsidRPr="00E8556C">
        <w:rPr>
          <w:rFonts w:ascii="Times New Roman" w:hAnsi="Times New Roman"/>
        </w:rPr>
        <w:t xml:space="preserve"> inter rater reliability.</w:t>
      </w:r>
    </w:p>
    <w:sectPr w:rsidR="00432841" w:rsidRPr="00E8556C" w:rsidSect="00151E33">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32D45" w14:textId="77777777" w:rsidR="00756A38" w:rsidRDefault="00756A38" w:rsidP="00E8556C">
      <w:r>
        <w:separator/>
      </w:r>
    </w:p>
  </w:endnote>
  <w:endnote w:type="continuationSeparator" w:id="0">
    <w:p w14:paraId="7DC9A7A0" w14:textId="77777777" w:rsidR="00756A38" w:rsidRDefault="00756A38" w:rsidP="00E8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6DC3E" w14:textId="77777777" w:rsidR="00756A38" w:rsidRDefault="00756A38" w:rsidP="00E8556C">
      <w:r>
        <w:separator/>
      </w:r>
    </w:p>
  </w:footnote>
  <w:footnote w:type="continuationSeparator" w:id="0">
    <w:p w14:paraId="49C36B10" w14:textId="77777777" w:rsidR="00756A38" w:rsidRDefault="00756A38" w:rsidP="00E855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0BCFD" w14:textId="77777777" w:rsidR="00E8556C" w:rsidRDefault="00E8556C">
    <w:pPr>
      <w:pStyle w:val="Header"/>
    </w:pPr>
    <w:r>
      <w:rPr>
        <w:noProof/>
        <w:lang w:val="en-GB" w:eastAsia="en-GB"/>
      </w:rPr>
      <w:drawing>
        <wp:anchor distT="0" distB="0" distL="114300" distR="114300" simplePos="0" relativeHeight="251659264" behindDoc="0" locked="0" layoutInCell="1" allowOverlap="1" wp14:anchorId="75A7F2B9" wp14:editId="765F4BF6">
          <wp:simplePos x="0" y="0"/>
          <wp:positionH relativeFrom="column">
            <wp:posOffset>4117340</wp:posOffset>
          </wp:positionH>
          <wp:positionV relativeFrom="paragraph">
            <wp:posOffset>2540</wp:posOffset>
          </wp:positionV>
          <wp:extent cx="1368425" cy="1025525"/>
          <wp:effectExtent l="0" t="0" r="3175" b="0"/>
          <wp:wrapTight wrapText="bothSides">
            <wp:wrapPolygon edited="0">
              <wp:start x="0" y="0"/>
              <wp:lineTo x="0" y="20864"/>
              <wp:lineTo x="21249" y="20864"/>
              <wp:lineTo x="212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TUK 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1025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A2CAD"/>
    <w:multiLevelType w:val="hybridMultilevel"/>
    <w:tmpl w:val="58204846"/>
    <w:lvl w:ilvl="0" w:tplc="45727B80">
      <w:start w:val="1"/>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33"/>
    <w:rsid w:val="001020D1"/>
    <w:rsid w:val="00151E33"/>
    <w:rsid w:val="0034369B"/>
    <w:rsid w:val="00432841"/>
    <w:rsid w:val="00654776"/>
    <w:rsid w:val="00756A38"/>
    <w:rsid w:val="00761074"/>
    <w:rsid w:val="008F0E28"/>
    <w:rsid w:val="00B3669B"/>
    <w:rsid w:val="00C71588"/>
    <w:rsid w:val="00E8556C"/>
    <w:rsid w:val="00F3694F"/>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7DA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8556C"/>
    <w:pPr>
      <w:keepNext/>
      <w:spacing w:before="240" w:after="60"/>
      <w:outlineLvl w:val="0"/>
    </w:pPr>
    <w:rPr>
      <w:rFonts w:ascii="Times New Roman" w:eastAsiaTheme="majorEastAsia" w:hAnsi="Times New Roman"/>
      <w:b/>
      <w:bCs/>
      <w:kern w:val="32"/>
      <w:sz w:val="32"/>
      <w:szCs w:val="32"/>
    </w:rPr>
  </w:style>
  <w:style w:type="paragraph" w:styleId="Heading2">
    <w:name w:val="heading 2"/>
    <w:basedOn w:val="Normal"/>
    <w:next w:val="Normal"/>
    <w:link w:val="Heading2Char"/>
    <w:uiPriority w:val="9"/>
    <w:semiHidden/>
    <w:unhideWhenUsed/>
    <w:qFormat/>
    <w:rsid w:val="00E8556C"/>
    <w:pPr>
      <w:keepNext/>
      <w:spacing w:before="240" w:after="60"/>
      <w:outlineLvl w:val="1"/>
    </w:pPr>
    <w:rPr>
      <w:rFonts w:ascii="Times New Roman" w:eastAsiaTheme="majorEastAsia" w:hAnsi="Times New Roman"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56C"/>
    <w:rPr>
      <w:rFonts w:ascii="Times New Roman" w:eastAsiaTheme="majorEastAsia" w:hAnsi="Times New Roman"/>
      <w:b/>
      <w:bCs/>
      <w:kern w:val="32"/>
      <w:sz w:val="32"/>
      <w:szCs w:val="32"/>
      <w:lang w:val="en-US" w:eastAsia="en-US"/>
    </w:rPr>
  </w:style>
  <w:style w:type="character" w:customStyle="1" w:styleId="Heading2Char">
    <w:name w:val="Heading 2 Char"/>
    <w:basedOn w:val="DefaultParagraphFont"/>
    <w:link w:val="Heading2"/>
    <w:uiPriority w:val="9"/>
    <w:semiHidden/>
    <w:rsid w:val="00E8556C"/>
    <w:rPr>
      <w:rFonts w:ascii="Times New Roman" w:eastAsiaTheme="majorEastAsia" w:hAnsi="Times New Roman" w:cstheme="majorBidi"/>
      <w:b/>
      <w:bCs/>
      <w:iCs/>
      <w:sz w:val="28"/>
      <w:szCs w:val="28"/>
      <w:lang w:val="en-US" w:eastAsia="en-US"/>
    </w:rPr>
  </w:style>
  <w:style w:type="paragraph" w:styleId="Header">
    <w:name w:val="header"/>
    <w:basedOn w:val="Normal"/>
    <w:link w:val="HeaderChar"/>
    <w:uiPriority w:val="99"/>
    <w:unhideWhenUsed/>
    <w:rsid w:val="00E8556C"/>
    <w:pPr>
      <w:tabs>
        <w:tab w:val="center" w:pos="4513"/>
        <w:tab w:val="right" w:pos="9026"/>
      </w:tabs>
    </w:pPr>
  </w:style>
  <w:style w:type="character" w:customStyle="1" w:styleId="HeaderChar">
    <w:name w:val="Header Char"/>
    <w:basedOn w:val="DefaultParagraphFont"/>
    <w:link w:val="Header"/>
    <w:uiPriority w:val="99"/>
    <w:rsid w:val="00E8556C"/>
    <w:rPr>
      <w:sz w:val="24"/>
      <w:szCs w:val="24"/>
      <w:lang w:val="en-US" w:eastAsia="en-US"/>
    </w:rPr>
  </w:style>
  <w:style w:type="paragraph" w:styleId="Footer">
    <w:name w:val="footer"/>
    <w:basedOn w:val="Normal"/>
    <w:link w:val="FooterChar"/>
    <w:uiPriority w:val="99"/>
    <w:unhideWhenUsed/>
    <w:rsid w:val="00E8556C"/>
    <w:pPr>
      <w:tabs>
        <w:tab w:val="center" w:pos="4513"/>
        <w:tab w:val="right" w:pos="9026"/>
      </w:tabs>
    </w:pPr>
  </w:style>
  <w:style w:type="character" w:customStyle="1" w:styleId="FooterChar">
    <w:name w:val="Footer Char"/>
    <w:basedOn w:val="DefaultParagraphFont"/>
    <w:link w:val="Footer"/>
    <w:uiPriority w:val="99"/>
    <w:rsid w:val="00E8556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5598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Law</dc:creator>
  <cp:keywords/>
  <dc:description/>
  <cp:lastModifiedBy>Jessica Alton</cp:lastModifiedBy>
  <cp:revision>3</cp:revision>
  <dcterms:created xsi:type="dcterms:W3CDTF">2017-12-03T18:45:00Z</dcterms:created>
  <dcterms:modified xsi:type="dcterms:W3CDTF">2017-12-03T18:48:00Z</dcterms:modified>
</cp:coreProperties>
</file>